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DB" w:rsidRPr="004D4C22" w:rsidRDefault="000A4E0F" w:rsidP="000A4E0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4D4C22">
        <w:rPr>
          <w:rFonts w:ascii="Arial" w:hAnsi="Arial" w:cs="Arial"/>
          <w:b/>
          <w:bCs/>
          <w:sz w:val="20"/>
          <w:szCs w:val="20"/>
        </w:rPr>
        <w:t xml:space="preserve">POZIV NA DOSTAVU PONUDE ZA PREDMET NABAVE: </w:t>
      </w:r>
    </w:p>
    <w:p w:rsidR="001C03DB" w:rsidRPr="004D4C22" w:rsidRDefault="001C03DB" w:rsidP="000A4E0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A4E0F" w:rsidRPr="004D4C22" w:rsidRDefault="001923E5" w:rsidP="009A603F">
      <w:pPr>
        <w:pStyle w:val="Tijeloteksta2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Cs/>
          <w:sz w:val="20"/>
        </w:rPr>
        <w:t>POŠTANSKE USLUGE</w:t>
      </w:r>
      <w:r w:rsidR="00477271" w:rsidRPr="004D4C22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7D5B3D">
        <w:rPr>
          <w:rFonts w:ascii="Arial" w:hAnsi="Arial" w:cs="Arial"/>
          <w:bCs/>
          <w:sz w:val="20"/>
        </w:rPr>
        <w:t>J</w:t>
      </w:r>
      <w:r w:rsidR="009A603F" w:rsidRPr="004D4C22">
        <w:rPr>
          <w:rFonts w:ascii="Arial" w:hAnsi="Arial" w:cs="Arial"/>
          <w:bCs/>
          <w:sz w:val="20"/>
        </w:rPr>
        <w:t>N</w:t>
      </w:r>
      <w:r w:rsidR="000A4E0F" w:rsidRPr="004D4C22">
        <w:rPr>
          <w:rFonts w:ascii="Arial" w:hAnsi="Arial" w:cs="Arial"/>
          <w:bCs/>
          <w:sz w:val="20"/>
        </w:rPr>
        <w:t>-</w:t>
      </w:r>
      <w:r w:rsidR="003B24C5">
        <w:rPr>
          <w:rFonts w:ascii="Arial" w:hAnsi="Arial" w:cs="Arial"/>
          <w:bCs/>
          <w:sz w:val="20"/>
        </w:rPr>
        <w:t>85</w:t>
      </w:r>
      <w:r w:rsidR="000A4E0F" w:rsidRPr="004D4C22">
        <w:rPr>
          <w:rFonts w:ascii="Arial" w:hAnsi="Arial" w:cs="Arial"/>
          <w:bCs/>
          <w:sz w:val="20"/>
        </w:rPr>
        <w:t>-20</w:t>
      </w:r>
      <w:r w:rsidR="00BE4601">
        <w:rPr>
          <w:rFonts w:ascii="Arial" w:hAnsi="Arial" w:cs="Arial"/>
          <w:bCs/>
          <w:sz w:val="20"/>
        </w:rPr>
        <w:t>2</w:t>
      </w:r>
      <w:r w:rsidR="00A27083">
        <w:rPr>
          <w:rFonts w:ascii="Arial" w:hAnsi="Arial" w:cs="Arial"/>
          <w:bCs/>
          <w:sz w:val="20"/>
        </w:rPr>
        <w:t>2</w:t>
      </w:r>
    </w:p>
    <w:p w:rsidR="00647EB1" w:rsidRPr="004D4C22" w:rsidRDefault="00647EB1" w:rsidP="000A4E0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9167"/>
      </w:tblGrid>
      <w:tr w:rsidR="000A4E0F" w:rsidRPr="007B1E82" w:rsidTr="001C03DB">
        <w:trPr>
          <w:trHeight w:val="637"/>
        </w:trPr>
        <w:tc>
          <w:tcPr>
            <w:tcW w:w="9167" w:type="dxa"/>
            <w:hideMark/>
          </w:tcPr>
          <w:p w:rsidR="000A4E0F" w:rsidRPr="007B1E82" w:rsidRDefault="000A4E0F" w:rsidP="00CE2C16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1E82">
              <w:rPr>
                <w:rFonts w:ascii="Arial" w:hAnsi="Arial" w:cs="Arial"/>
                <w:b/>
                <w:bCs/>
                <w:sz w:val="18"/>
                <w:szCs w:val="18"/>
              </w:rPr>
              <w:t>Naručitelj:</w:t>
            </w:r>
          </w:p>
          <w:p w:rsidR="000A4E0F" w:rsidRPr="007B1E82" w:rsidRDefault="000A4E0F" w:rsidP="00CE2C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>Opća županijska bolnica Vinkovci</w:t>
            </w:r>
          </w:p>
          <w:p w:rsidR="000A4E0F" w:rsidRPr="007B1E82" w:rsidRDefault="000A4E0F" w:rsidP="00CE2C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>Sjedište: 32100 Vinkovci, Zvonarska 57</w:t>
            </w:r>
          </w:p>
          <w:p w:rsidR="000A4E0F" w:rsidRPr="007B1E82" w:rsidRDefault="000A4E0F" w:rsidP="00CE2C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>OIB: 10731502631</w:t>
            </w:r>
          </w:p>
          <w:p w:rsidR="000A4E0F" w:rsidRPr="007B1E82" w:rsidRDefault="000A4E0F" w:rsidP="00CE2C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E82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7B1E82">
              <w:rPr>
                <w:rFonts w:ascii="Arial" w:hAnsi="Arial" w:cs="Arial"/>
                <w:sz w:val="18"/>
                <w:szCs w:val="18"/>
              </w:rPr>
              <w:t>: 032/34960</w:t>
            </w:r>
            <w:r w:rsidR="00281836" w:rsidRPr="007B1E8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A4E0F" w:rsidRPr="007B1E82" w:rsidRDefault="000A4E0F" w:rsidP="00CE2C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E82"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  <w:r w:rsidRPr="007B1E82">
              <w:rPr>
                <w:rFonts w:ascii="Arial" w:hAnsi="Arial" w:cs="Arial"/>
                <w:sz w:val="18"/>
                <w:szCs w:val="18"/>
              </w:rPr>
              <w:t>: 032/34960</w:t>
            </w:r>
            <w:r w:rsidR="00281836" w:rsidRPr="007B1E8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37838" w:rsidRPr="007B1E82" w:rsidRDefault="00D37838" w:rsidP="00D3783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 xml:space="preserve">Web stranica: </w:t>
            </w:r>
            <w:hyperlink r:id="rId5" w:history="1">
              <w:r w:rsidRPr="007B1E82">
                <w:rPr>
                  <w:rStyle w:val="Hiperveza"/>
                  <w:rFonts w:ascii="Arial" w:hAnsi="Arial" w:cs="Arial"/>
                  <w:sz w:val="18"/>
                  <w:szCs w:val="18"/>
                </w:rPr>
                <w:t>http://www.obvk.hr/</w:t>
              </w:r>
            </w:hyperlink>
            <w:r w:rsidRPr="007B1E82">
              <w:rPr>
                <w:rFonts w:ascii="Arial" w:hAnsi="Arial" w:cs="Arial"/>
                <w:sz w:val="18"/>
                <w:szCs w:val="18"/>
              </w:rPr>
              <w:t>, javna nabava</w:t>
            </w:r>
          </w:p>
          <w:p w:rsidR="00D37838" w:rsidRPr="007B1E82" w:rsidRDefault="00D37838" w:rsidP="00D37838">
            <w:pPr>
              <w:pStyle w:val="Default"/>
              <w:rPr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6" w:history="1">
              <w:r w:rsidR="00281836" w:rsidRPr="007B1E82">
                <w:rPr>
                  <w:rStyle w:val="Hiperveza"/>
                  <w:sz w:val="18"/>
                  <w:szCs w:val="18"/>
                </w:rPr>
                <w:t>nabava.obvk@gmail.com</w:t>
              </w:r>
            </w:hyperlink>
            <w:r w:rsidR="00281836" w:rsidRPr="007B1E82">
              <w:rPr>
                <w:sz w:val="18"/>
                <w:szCs w:val="18"/>
              </w:rPr>
              <w:t xml:space="preserve"> </w:t>
            </w:r>
          </w:p>
          <w:p w:rsidR="000A4E0F" w:rsidRPr="007B1E82" w:rsidRDefault="000A4E0F" w:rsidP="000A4E0F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0A4E0F" w:rsidRPr="007B1E82" w:rsidTr="007C5362">
        <w:trPr>
          <w:trHeight w:val="206"/>
        </w:trPr>
        <w:tc>
          <w:tcPr>
            <w:tcW w:w="9167" w:type="dxa"/>
            <w:shd w:val="clear" w:color="auto" w:fill="FFFFFF" w:themeFill="background1"/>
            <w:hideMark/>
          </w:tcPr>
          <w:p w:rsidR="000A4E0F" w:rsidRPr="007B1E82" w:rsidRDefault="000A4E0F" w:rsidP="00CE2C16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POZIV NA DOSTAVU PONUDE </w:t>
            </w:r>
          </w:p>
        </w:tc>
      </w:tr>
      <w:tr w:rsidR="000A4E0F" w:rsidRPr="007B1E82" w:rsidTr="007C5362">
        <w:trPr>
          <w:trHeight w:val="1411"/>
        </w:trPr>
        <w:tc>
          <w:tcPr>
            <w:tcW w:w="9167" w:type="dxa"/>
            <w:vAlign w:val="center"/>
            <w:hideMark/>
          </w:tcPr>
          <w:p w:rsidR="000A4E0F" w:rsidRPr="007B1E82" w:rsidRDefault="000A4E0F" w:rsidP="000A4E0F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 xml:space="preserve">Opća županijska bolnica Vinkovci kao Naručitelj ovim putem </w:t>
            </w:r>
            <w:r w:rsidR="00C315ED" w:rsidRPr="007B1E82">
              <w:rPr>
                <w:rFonts w:ascii="Arial" w:hAnsi="Arial" w:cs="Arial"/>
                <w:sz w:val="18"/>
                <w:szCs w:val="18"/>
              </w:rPr>
              <w:t>poziva Vas dostaviti ponudu za</w:t>
            </w:r>
            <w:r w:rsidR="002E1D8E" w:rsidRPr="007B1E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23E5" w:rsidRPr="007B1E82">
              <w:rPr>
                <w:rFonts w:ascii="Arial" w:hAnsi="Arial" w:cs="Arial"/>
                <w:sz w:val="18"/>
                <w:szCs w:val="18"/>
              </w:rPr>
              <w:t>poštanske usluge</w:t>
            </w:r>
            <w:r w:rsidR="00EB2134" w:rsidRPr="007B1E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623D9" w:rsidRPr="007B1E82" w:rsidRDefault="000A4E0F" w:rsidP="000A4E0F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 xml:space="preserve">Postupak nabave provodi se po </w:t>
            </w:r>
            <w:r w:rsidR="002623D9" w:rsidRPr="007B1E82">
              <w:rPr>
                <w:rFonts w:ascii="Arial" w:hAnsi="Arial" w:cs="Arial"/>
                <w:sz w:val="18"/>
                <w:szCs w:val="18"/>
              </w:rPr>
              <w:t>Pravilniku o provođenju postupka jednostavne nabave</w:t>
            </w:r>
          </w:p>
          <w:p w:rsidR="000A4E0F" w:rsidRPr="007B1E82" w:rsidRDefault="000A4E0F" w:rsidP="000A4E0F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 xml:space="preserve">(koji je obavljen na </w:t>
            </w:r>
            <w:r w:rsidR="002623D9" w:rsidRPr="007B1E82">
              <w:rPr>
                <w:rFonts w:ascii="Arial" w:hAnsi="Arial" w:cs="Arial"/>
                <w:sz w:val="18"/>
                <w:szCs w:val="18"/>
              </w:rPr>
              <w:t>Naručiteljevoj</w:t>
            </w:r>
            <w:r w:rsidRPr="007B1E82">
              <w:rPr>
                <w:rFonts w:ascii="Arial" w:hAnsi="Arial" w:cs="Arial"/>
                <w:sz w:val="18"/>
                <w:szCs w:val="18"/>
              </w:rPr>
              <w:t xml:space="preserve"> internetskoj stranici</w:t>
            </w:r>
            <w:r w:rsidR="00D37838" w:rsidRPr="007B1E82">
              <w:rPr>
                <w:rFonts w:ascii="Arial" w:hAnsi="Arial" w:cs="Arial"/>
                <w:sz w:val="18"/>
                <w:szCs w:val="18"/>
              </w:rPr>
              <w:t>)</w:t>
            </w:r>
            <w:r w:rsidRPr="007B1E8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37838" w:rsidRPr="007B1E82" w:rsidRDefault="00D37838" w:rsidP="000A4E0F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E0F" w:rsidRPr="007B1E82" w:rsidTr="007C5362">
        <w:trPr>
          <w:trHeight w:val="163"/>
        </w:trPr>
        <w:tc>
          <w:tcPr>
            <w:tcW w:w="9167" w:type="dxa"/>
            <w:shd w:val="clear" w:color="auto" w:fill="FFFFFF" w:themeFill="background1"/>
            <w:hideMark/>
          </w:tcPr>
          <w:p w:rsidR="000A4E0F" w:rsidRPr="007B1E82" w:rsidRDefault="000A4E0F" w:rsidP="00CE2C16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OPIS PREDMETA NABAVE </w:t>
            </w:r>
          </w:p>
        </w:tc>
      </w:tr>
      <w:tr w:rsidR="000A4E0F" w:rsidRPr="007B1E82" w:rsidTr="007C5362">
        <w:trPr>
          <w:trHeight w:val="521"/>
        </w:trPr>
        <w:tc>
          <w:tcPr>
            <w:tcW w:w="9167" w:type="dxa"/>
            <w:hideMark/>
          </w:tcPr>
          <w:p w:rsidR="000A4E0F" w:rsidRPr="007B1E82" w:rsidRDefault="000A4E0F" w:rsidP="007C5362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 xml:space="preserve">Predmet nabave </w:t>
            </w:r>
            <w:r w:rsidR="001923E5" w:rsidRPr="007B1E82">
              <w:rPr>
                <w:rFonts w:ascii="Arial" w:hAnsi="Arial" w:cs="Arial"/>
                <w:sz w:val="18"/>
                <w:szCs w:val="18"/>
              </w:rPr>
              <w:t>su poštanske usluge</w:t>
            </w:r>
            <w:r w:rsidR="00930183" w:rsidRPr="007B1E8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B1E82">
              <w:rPr>
                <w:rFonts w:ascii="Arial" w:hAnsi="Arial" w:cs="Arial"/>
                <w:sz w:val="18"/>
                <w:szCs w:val="18"/>
              </w:rPr>
              <w:t>sukladno Troškovniku ovog poziva</w:t>
            </w:r>
            <w:r w:rsidRPr="007B1E8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7B1E82">
              <w:rPr>
                <w:rFonts w:ascii="Arial" w:hAnsi="Arial" w:cs="Arial"/>
                <w:sz w:val="18"/>
                <w:szCs w:val="18"/>
              </w:rPr>
              <w:t xml:space="preserve">Procijenjena vrijednost nabave (bez PDV) </w:t>
            </w:r>
            <w:r w:rsidR="003156CE" w:rsidRPr="007B1E82">
              <w:rPr>
                <w:rFonts w:ascii="Arial" w:hAnsi="Arial" w:cs="Arial"/>
                <w:sz w:val="18"/>
                <w:szCs w:val="18"/>
              </w:rPr>
              <w:t xml:space="preserve">iznosi </w:t>
            </w:r>
            <w:r w:rsidR="001923E5" w:rsidRPr="007B1E82">
              <w:rPr>
                <w:rFonts w:ascii="Arial" w:hAnsi="Arial" w:cs="Arial"/>
                <w:sz w:val="18"/>
                <w:szCs w:val="18"/>
              </w:rPr>
              <w:t>6</w:t>
            </w:r>
            <w:r w:rsidR="00A27083">
              <w:rPr>
                <w:rFonts w:ascii="Arial" w:hAnsi="Arial" w:cs="Arial"/>
                <w:sz w:val="18"/>
                <w:szCs w:val="18"/>
              </w:rPr>
              <w:t>5</w:t>
            </w:r>
            <w:r w:rsidR="00605AE2" w:rsidRPr="007B1E82">
              <w:rPr>
                <w:rFonts w:ascii="Arial" w:hAnsi="Arial" w:cs="Arial"/>
                <w:sz w:val="18"/>
                <w:szCs w:val="18"/>
              </w:rPr>
              <w:t>.</w:t>
            </w:r>
            <w:r w:rsidR="00D322F1" w:rsidRPr="007B1E82">
              <w:rPr>
                <w:rFonts w:ascii="Arial" w:hAnsi="Arial" w:cs="Arial"/>
                <w:sz w:val="18"/>
                <w:szCs w:val="18"/>
              </w:rPr>
              <w:t>0</w:t>
            </w:r>
            <w:r w:rsidR="00605AE2" w:rsidRPr="007B1E82">
              <w:rPr>
                <w:rFonts w:ascii="Arial" w:hAnsi="Arial" w:cs="Arial"/>
                <w:sz w:val="18"/>
                <w:szCs w:val="18"/>
              </w:rPr>
              <w:t>00</w:t>
            </w:r>
            <w:r w:rsidR="00647EB1" w:rsidRPr="007B1E82">
              <w:rPr>
                <w:rFonts w:ascii="Arial" w:hAnsi="Arial" w:cs="Arial"/>
                <w:sz w:val="18"/>
                <w:szCs w:val="18"/>
              </w:rPr>
              <w:t>,00</w:t>
            </w:r>
            <w:r w:rsidR="003156CE" w:rsidRPr="007B1E82">
              <w:rPr>
                <w:sz w:val="18"/>
                <w:szCs w:val="18"/>
              </w:rPr>
              <w:t xml:space="preserve">  </w:t>
            </w:r>
            <w:r w:rsidRPr="007B1E82">
              <w:rPr>
                <w:rFonts w:ascii="Arial" w:hAnsi="Arial" w:cs="Arial"/>
                <w:sz w:val="18"/>
                <w:szCs w:val="18"/>
              </w:rPr>
              <w:t>kuna.</w:t>
            </w:r>
            <w:r w:rsidRPr="007B1E8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7C5362" w:rsidRPr="007B1E82" w:rsidRDefault="007C5362" w:rsidP="007C5362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A4E0F" w:rsidRPr="007B1E82" w:rsidTr="007C5362">
        <w:trPr>
          <w:trHeight w:val="163"/>
        </w:trPr>
        <w:tc>
          <w:tcPr>
            <w:tcW w:w="9167" w:type="dxa"/>
            <w:shd w:val="clear" w:color="auto" w:fill="FFFFFF" w:themeFill="background1"/>
            <w:hideMark/>
          </w:tcPr>
          <w:p w:rsidR="000A4E0F" w:rsidRPr="007B1E82" w:rsidRDefault="000A4E0F" w:rsidP="00CE2C16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UVJETI NABAVE </w:t>
            </w:r>
          </w:p>
        </w:tc>
      </w:tr>
      <w:tr w:rsidR="000A4E0F" w:rsidRPr="007B1E82" w:rsidTr="007C5362">
        <w:trPr>
          <w:trHeight w:val="1792"/>
        </w:trPr>
        <w:tc>
          <w:tcPr>
            <w:tcW w:w="9167" w:type="dxa"/>
            <w:hideMark/>
          </w:tcPr>
          <w:p w:rsidR="000A4E0F" w:rsidRPr="007B1E82" w:rsidRDefault="000A4E0F" w:rsidP="00CE2C16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 xml:space="preserve">Vaša ponuda treba ispunjavati slijedeće uvjete:  </w:t>
            </w:r>
          </w:p>
          <w:p w:rsidR="000A4E0F" w:rsidRPr="007B1E82" w:rsidRDefault="000A4E0F" w:rsidP="00CE2C16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način izvršenja: </w:t>
            </w:r>
            <w:r w:rsidR="001923E5" w:rsidRPr="007B1E8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ugovor</w:t>
            </w:r>
            <w:r w:rsidR="00EB2134" w:rsidRPr="007B1E8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,</w:t>
            </w:r>
            <w:r w:rsidR="001923E5" w:rsidRPr="007B1E8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više</w:t>
            </w:r>
            <w:r w:rsidR="00EB2134" w:rsidRPr="007B1E8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kratno</w:t>
            </w:r>
            <w:r w:rsidRPr="007B1E8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</w:p>
          <w:p w:rsidR="000A4E0F" w:rsidRPr="007B1E82" w:rsidRDefault="000A4E0F" w:rsidP="00CE2C16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rok izvršenja: </w:t>
            </w:r>
            <w:r w:rsidR="00BE4601" w:rsidRPr="007B1E82">
              <w:rPr>
                <w:rFonts w:ascii="Arial" w:hAnsi="Arial" w:cs="Arial"/>
                <w:i/>
                <w:iCs/>
                <w:sz w:val="18"/>
                <w:szCs w:val="18"/>
              </w:rPr>
              <w:t>60</w:t>
            </w:r>
            <w:r w:rsidR="00162580" w:rsidRPr="007B1E8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dana</w:t>
            </w:r>
            <w:r w:rsidR="00C374F3" w:rsidRPr="007B1E8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EB2134" w:rsidRPr="007B1E82">
              <w:rPr>
                <w:rFonts w:ascii="Arial" w:hAnsi="Arial" w:cs="Arial"/>
                <w:i/>
                <w:iCs/>
                <w:sz w:val="18"/>
                <w:szCs w:val="18"/>
              </w:rPr>
              <w:t>od dana izvršnosti odluke o odabiru</w:t>
            </w:r>
            <w:r w:rsidR="00162580" w:rsidRPr="007B1E82">
              <w:rPr>
                <w:rFonts w:ascii="Arial" w:hAnsi="Arial" w:cs="Arial"/>
                <w:i/>
                <w:iCs/>
                <w:sz w:val="18"/>
                <w:szCs w:val="18"/>
              </w:rPr>
              <w:t>;</w:t>
            </w:r>
            <w:r w:rsidR="00B47ED5" w:rsidRPr="007B1E8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B1E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A4E0F" w:rsidRPr="007B1E82" w:rsidRDefault="000A4E0F" w:rsidP="00CE2C16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rok trajanja ugovora: </w:t>
            </w:r>
            <w:r w:rsidR="001923E5" w:rsidRPr="007B1E82">
              <w:rPr>
                <w:rFonts w:ascii="Arial" w:hAnsi="Arial" w:cs="Arial"/>
                <w:i/>
                <w:iCs/>
                <w:sz w:val="18"/>
                <w:szCs w:val="18"/>
              </w:rPr>
              <w:t>godinu</w:t>
            </w:r>
            <w:r w:rsidR="00EB2134" w:rsidRPr="007B1E8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dana od dana izvršnosti odluke o odabiru</w:t>
            </w:r>
            <w:r w:rsidR="00162580" w:rsidRPr="007B1E82">
              <w:rPr>
                <w:rFonts w:ascii="Arial" w:hAnsi="Arial" w:cs="Arial"/>
                <w:i/>
                <w:iCs/>
                <w:sz w:val="18"/>
                <w:szCs w:val="18"/>
              </w:rPr>
              <w:t>;</w:t>
            </w:r>
            <w:r w:rsidR="00B47ED5" w:rsidRPr="007B1E8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823CFD" w:rsidRPr="007B1E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A4E0F" w:rsidRPr="007B1E82" w:rsidRDefault="000A4E0F" w:rsidP="00CE2C16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rok valjanosti ponude: </w:t>
            </w:r>
            <w:r w:rsidR="00C315ED" w:rsidRPr="007B1E82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  <w:r w:rsidRPr="007B1E8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0 dana od dana isteka roka za dostavu ponuda; </w:t>
            </w:r>
          </w:p>
          <w:p w:rsidR="000A4E0F" w:rsidRPr="007B1E82" w:rsidRDefault="000A4E0F" w:rsidP="00CE2C16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1E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mjesto izvršenja: </w:t>
            </w:r>
            <w:r w:rsidRPr="007B1E82">
              <w:rPr>
                <w:rFonts w:ascii="Arial" w:hAnsi="Arial" w:cs="Arial"/>
                <w:i/>
                <w:iCs/>
                <w:sz w:val="18"/>
                <w:szCs w:val="18"/>
              </w:rPr>
              <w:t>na adresu Naručitelja;</w:t>
            </w:r>
          </w:p>
          <w:p w:rsidR="00C374F3" w:rsidRPr="007B1E82" w:rsidRDefault="000A4E0F" w:rsidP="00CE2C16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1E82">
              <w:rPr>
                <w:rFonts w:ascii="Arial" w:hAnsi="Arial" w:cs="Arial"/>
                <w:b/>
                <w:iCs/>
                <w:sz w:val="18"/>
                <w:szCs w:val="18"/>
              </w:rPr>
              <w:t>6</w:t>
            </w:r>
            <w:r w:rsidRPr="007B1E8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7B1E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5362" w:rsidRPr="007B1E82">
              <w:rPr>
                <w:rFonts w:ascii="Arial" w:hAnsi="Arial" w:cs="Arial"/>
                <w:b/>
                <w:bCs/>
                <w:sz w:val="18"/>
                <w:szCs w:val="18"/>
              </w:rPr>
              <w:t>rok, način i uvjeti plać</w:t>
            </w:r>
            <w:r w:rsidRPr="007B1E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anja: </w:t>
            </w:r>
            <w:r w:rsidR="00EB2134" w:rsidRPr="007B1E8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60 dana od dana primitka valjanog računa; račun se ispostavlja na adresu Naručitelja  s naznakom broja </w:t>
            </w:r>
            <w:r w:rsidR="00342118" w:rsidRPr="007B1E82">
              <w:rPr>
                <w:rFonts w:ascii="Arial" w:hAnsi="Arial" w:cs="Arial"/>
                <w:i/>
                <w:iCs/>
                <w:sz w:val="18"/>
                <w:szCs w:val="18"/>
              </w:rPr>
              <w:t>narudžbenice</w:t>
            </w:r>
            <w:r w:rsidR="00EB2134" w:rsidRPr="007B1E8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na računu.</w:t>
            </w:r>
          </w:p>
          <w:p w:rsidR="000A4E0F" w:rsidRPr="007B1E82" w:rsidRDefault="00EB2134" w:rsidP="00CE2C16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0A4E0F" w:rsidRPr="007B1E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cijena ponude (odredbe o cijeni ponude): </w:t>
            </w:r>
            <w:r w:rsidR="000A4E0F" w:rsidRPr="007B1E8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 cijenu ponude bez PDV uračunavaju se svi troškovi i popusti ponuditelja; cijenu ponude potrebno je prikazati na način da se iskaže redom: cijena ponude bez PDV, iznos PDV, te cijena ponude sa PDV; </w:t>
            </w:r>
          </w:p>
          <w:p w:rsidR="000A4E0F" w:rsidRPr="007B1E82" w:rsidRDefault="00EB2134" w:rsidP="00CE2C16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1E8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0A4E0F" w:rsidRPr="007B1E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kriterij odabira ponuda: </w:t>
            </w:r>
            <w:r w:rsidR="000A4E0F" w:rsidRPr="007B1E8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najniža cijena; </w:t>
            </w:r>
          </w:p>
          <w:p w:rsidR="007C5362" w:rsidRPr="007B1E82" w:rsidRDefault="00FE2DCF" w:rsidP="007C536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1E82">
              <w:rPr>
                <w:rFonts w:ascii="Arial" w:hAnsi="Arial" w:cs="Arial"/>
                <w:b/>
                <w:iCs/>
                <w:sz w:val="18"/>
                <w:szCs w:val="18"/>
              </w:rPr>
              <w:t>9.</w:t>
            </w:r>
            <w:r w:rsidR="000A4E0F" w:rsidRPr="007B1E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isključenje i dokazi sposobnosti: </w:t>
            </w:r>
          </w:p>
          <w:p w:rsidR="004D4C22" w:rsidRPr="007B1E82" w:rsidRDefault="00FE2DCF" w:rsidP="004D4C2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B1E82"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="004D4C22" w:rsidRPr="007B1E82">
              <w:rPr>
                <w:rFonts w:ascii="Arial" w:eastAsia="Times New Roman" w:hAnsi="Arial" w:cs="Arial"/>
                <w:sz w:val="18"/>
                <w:szCs w:val="18"/>
              </w:rPr>
              <w:t xml:space="preserve">.1. Izvadak iz kaznene evidencije ili drugog odgovarajućeg registra ili, ako to nije moguće, jednakovrijedni dokument nadležne sudske ili upravne vlasti u državi poslovnog </w:t>
            </w:r>
            <w:proofErr w:type="spellStart"/>
            <w:r w:rsidR="004D4C22" w:rsidRPr="007B1E82">
              <w:rPr>
                <w:rFonts w:ascii="Arial" w:eastAsia="Times New Roman" w:hAnsi="Arial" w:cs="Arial"/>
                <w:sz w:val="18"/>
                <w:szCs w:val="18"/>
              </w:rPr>
              <w:t>nastana</w:t>
            </w:r>
            <w:proofErr w:type="spellEnd"/>
            <w:r w:rsidR="004D4C22" w:rsidRPr="007B1E82">
              <w:rPr>
                <w:rFonts w:ascii="Arial" w:eastAsia="Times New Roman" w:hAnsi="Arial" w:cs="Arial"/>
                <w:sz w:val="18"/>
                <w:szCs w:val="18"/>
              </w:rPr>
              <w:t xml:space="preserve"> gospodarskog subjekta, odnosno državi čiji je osoba državljanin, kojim se dokazuje da ne postoje osnove za isključenje iz članka 251. ZJN 2016.</w:t>
            </w:r>
          </w:p>
          <w:p w:rsidR="004D4C22" w:rsidRPr="007B1E82" w:rsidRDefault="00FE2DCF" w:rsidP="004D4C2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B1E82"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="004D4C22" w:rsidRPr="007B1E82">
              <w:rPr>
                <w:rFonts w:ascii="Arial" w:eastAsia="Times New Roman" w:hAnsi="Arial" w:cs="Arial"/>
                <w:sz w:val="18"/>
                <w:szCs w:val="18"/>
              </w:rPr>
              <w:t xml:space="preserve">.2. Potvrda porezne uprave ili drugog nadležnog tijela u državi poslovnog </w:t>
            </w:r>
            <w:proofErr w:type="spellStart"/>
            <w:r w:rsidR="004D4C22" w:rsidRPr="007B1E82">
              <w:rPr>
                <w:rFonts w:ascii="Arial" w:eastAsia="Times New Roman" w:hAnsi="Arial" w:cs="Arial"/>
                <w:sz w:val="18"/>
                <w:szCs w:val="18"/>
              </w:rPr>
              <w:t>nastana</w:t>
            </w:r>
            <w:proofErr w:type="spellEnd"/>
            <w:r w:rsidR="004D4C22" w:rsidRPr="007B1E82">
              <w:rPr>
                <w:rFonts w:ascii="Arial" w:eastAsia="Times New Roman" w:hAnsi="Arial" w:cs="Arial"/>
                <w:sz w:val="18"/>
                <w:szCs w:val="18"/>
              </w:rPr>
              <w:t xml:space="preserve"> gospodarskog subjekta kojom se dokazuje da ne postoje osnove za isključenje iz članka 252. stavka 1. ZJN 2016.</w:t>
            </w:r>
          </w:p>
          <w:p w:rsidR="004D4C22" w:rsidRPr="007B1E82" w:rsidRDefault="004D4C22" w:rsidP="004D4C2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B1E82">
              <w:rPr>
                <w:rFonts w:ascii="Arial" w:eastAsia="Times New Roman" w:hAnsi="Arial" w:cs="Arial"/>
                <w:sz w:val="18"/>
                <w:szCs w:val="18"/>
              </w:rPr>
              <w:t xml:space="preserve">Ako se u državi poslovnog </w:t>
            </w:r>
            <w:proofErr w:type="spellStart"/>
            <w:r w:rsidRPr="007B1E82">
              <w:rPr>
                <w:rFonts w:ascii="Arial" w:eastAsia="Times New Roman" w:hAnsi="Arial" w:cs="Arial"/>
                <w:sz w:val="18"/>
                <w:szCs w:val="18"/>
              </w:rPr>
              <w:t>nastana</w:t>
            </w:r>
            <w:proofErr w:type="spellEnd"/>
            <w:r w:rsidRPr="007B1E82">
              <w:rPr>
                <w:rFonts w:ascii="Arial" w:eastAsia="Times New Roman" w:hAnsi="Arial" w:cs="Arial"/>
                <w:sz w:val="18"/>
                <w:szCs w:val="18"/>
              </w:rPr>
              <w:t xml:space="preserve"> gospodarskog subjekta, odnosno državi čiji je osoba državljanin ne izdaju dokumenti iz točke 9.1. i 9.2. ove Odluke ili ako ne obuhvaćaju sve okolnosti iz članka 251. stavka 1. i članka 252. stavka 1. ZJN 2016, oni mogu biti zamijenjeni izjavom pod prisegom ili, ako izjava pod prisegom prema pravu dotične države ne postoji, izjavom davatelja s ovjerenim potpisom kod nadležne sudske ili upravne vlasti, javnog bilježnika ili strukovnog ili trgovinskog tijela u državi poslovnog </w:t>
            </w:r>
            <w:proofErr w:type="spellStart"/>
            <w:r w:rsidRPr="007B1E82">
              <w:rPr>
                <w:rFonts w:ascii="Arial" w:eastAsia="Times New Roman" w:hAnsi="Arial" w:cs="Arial"/>
                <w:sz w:val="18"/>
                <w:szCs w:val="18"/>
              </w:rPr>
              <w:t>nastana</w:t>
            </w:r>
            <w:proofErr w:type="spellEnd"/>
            <w:r w:rsidRPr="007B1E82">
              <w:rPr>
                <w:rFonts w:ascii="Arial" w:eastAsia="Times New Roman" w:hAnsi="Arial" w:cs="Arial"/>
                <w:sz w:val="18"/>
                <w:szCs w:val="18"/>
              </w:rPr>
              <w:t xml:space="preserve"> gospodarskog subjekta, odnosno državi čiji je osoba državljanin. Izjavu dalje osoba ovlaštena za zastupanje gospodarskog subjekta za sebe i za gospodarski subjekt.</w:t>
            </w:r>
          </w:p>
          <w:p w:rsidR="004D4C22" w:rsidRPr="007B1E82" w:rsidRDefault="004D4C22" w:rsidP="004D4C2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B1E8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="00FE2DCF" w:rsidRPr="007B1E8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7B1E82">
              <w:rPr>
                <w:rFonts w:ascii="Arial" w:eastAsia="Times New Roman" w:hAnsi="Arial" w:cs="Arial"/>
                <w:b/>
                <w:sz w:val="18"/>
                <w:szCs w:val="18"/>
              </w:rPr>
              <w:t>. DOKAZI SPOSOBNOSTI:</w:t>
            </w:r>
          </w:p>
          <w:p w:rsidR="004D4C22" w:rsidRPr="007B1E82" w:rsidRDefault="00FE2DCF" w:rsidP="004D4C2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B1E82"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="004D4C22" w:rsidRPr="007B1E82">
              <w:rPr>
                <w:rFonts w:ascii="Arial" w:eastAsia="Times New Roman" w:hAnsi="Arial" w:cs="Arial"/>
                <w:sz w:val="18"/>
                <w:szCs w:val="18"/>
              </w:rPr>
              <w:t xml:space="preserve">.1. Sposobnost za obavljanje profesionalne djelatnosti – dokazuje se izvatkom iz sudskog, obrtnog, strukovnog ili drugog odgovarajućeg registra u državi članici njegovog poslovnog </w:t>
            </w:r>
            <w:proofErr w:type="spellStart"/>
            <w:r w:rsidR="004D4C22" w:rsidRPr="007B1E82">
              <w:rPr>
                <w:rFonts w:ascii="Arial" w:eastAsia="Times New Roman" w:hAnsi="Arial" w:cs="Arial"/>
                <w:sz w:val="18"/>
                <w:szCs w:val="18"/>
              </w:rPr>
              <w:t>nastana</w:t>
            </w:r>
            <w:proofErr w:type="spellEnd"/>
            <w:r w:rsidR="004D4C22" w:rsidRPr="007B1E82">
              <w:rPr>
                <w:rFonts w:ascii="Arial" w:eastAsia="Times New Roman" w:hAnsi="Arial" w:cs="Arial"/>
                <w:sz w:val="18"/>
                <w:szCs w:val="18"/>
              </w:rPr>
              <w:t xml:space="preserve"> iz kojeg je vidljivo da je ponuditelj registriran za nabavu predmeta nabave.</w:t>
            </w:r>
          </w:p>
          <w:p w:rsidR="001923E5" w:rsidRPr="007B1E82" w:rsidRDefault="001923E5" w:rsidP="001923E5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eastAsia="Times New Roman" w:hAnsi="Arial" w:cs="Arial"/>
                <w:sz w:val="18"/>
                <w:szCs w:val="18"/>
              </w:rPr>
              <w:t>11.2.</w:t>
            </w:r>
            <w:r w:rsidRPr="007B1E82">
              <w:rPr>
                <w:rFonts w:ascii="Arial" w:hAnsi="Arial" w:cs="Arial"/>
                <w:sz w:val="18"/>
                <w:szCs w:val="18"/>
              </w:rPr>
              <w:t xml:space="preserve"> Gospodarski subjekt mora dokazati da posjeduje ovlaštenje za obavljanje poštanskih usluga u državi </w:t>
            </w:r>
            <w:r w:rsidRPr="007B1E82">
              <w:rPr>
                <w:rFonts w:ascii="Arial" w:hAnsi="Arial" w:cs="Arial"/>
                <w:sz w:val="18"/>
                <w:szCs w:val="18"/>
              </w:rPr>
              <w:lastRenderedPageBreak/>
              <w:t xml:space="preserve">njegovog poslovnog </w:t>
            </w:r>
            <w:proofErr w:type="spellStart"/>
            <w:r w:rsidRPr="007B1E82">
              <w:rPr>
                <w:rFonts w:ascii="Arial" w:hAnsi="Arial" w:cs="Arial"/>
                <w:sz w:val="18"/>
                <w:szCs w:val="18"/>
              </w:rPr>
              <w:t>nastana</w:t>
            </w:r>
            <w:proofErr w:type="spellEnd"/>
            <w:r w:rsidRPr="007B1E82">
              <w:rPr>
                <w:rFonts w:ascii="Arial" w:hAnsi="Arial" w:cs="Arial"/>
                <w:sz w:val="18"/>
                <w:szCs w:val="18"/>
              </w:rPr>
              <w:t xml:space="preserve"> kako bi mogao obavljati poštanske usluge koje su predmet nabave – dokazuje se potvrdom Hrvatske regulatorne agencije za mrežne djelatnosti (HAKOM) – za gospodarske subjekte sa sjedištem u Republici Hrvatskoj; odnosno potvrdu izdanu od HAKOM-a da ima pravo obavljati poštanske usluge za koju podnosi ponudu ili važećim jednakovrijednim dokumentom drugog nadležnog tijela države poslovnog </w:t>
            </w:r>
            <w:proofErr w:type="spellStart"/>
            <w:r w:rsidRPr="007B1E82">
              <w:rPr>
                <w:rFonts w:ascii="Arial" w:hAnsi="Arial" w:cs="Arial"/>
                <w:sz w:val="18"/>
                <w:szCs w:val="18"/>
              </w:rPr>
              <w:t>nastana</w:t>
            </w:r>
            <w:proofErr w:type="spellEnd"/>
            <w:r w:rsidRPr="007B1E82">
              <w:rPr>
                <w:rFonts w:ascii="Arial" w:hAnsi="Arial" w:cs="Arial"/>
                <w:sz w:val="18"/>
                <w:szCs w:val="18"/>
              </w:rPr>
              <w:t xml:space="preserve"> gospodarskog subjekta, ako se ne izdaje prethodno navedena dozvola. </w:t>
            </w:r>
          </w:p>
          <w:p w:rsidR="001923E5" w:rsidRPr="007B1E82" w:rsidRDefault="001923E5" w:rsidP="004D4C2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F6CBD" w:rsidRPr="007B1E82" w:rsidRDefault="009C2732" w:rsidP="00D322F1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>Sve dokumente koje javni naručitelj zahtijeva ponuditelji mogu dostaviti u neovjerenoj preslici. Neovjerenom preslikom smatra se i neovjereni ispis elektroničke isprave.</w:t>
            </w:r>
          </w:p>
        </w:tc>
      </w:tr>
      <w:tr w:rsidR="000A4E0F" w:rsidRPr="007B1E82" w:rsidTr="007C5362">
        <w:trPr>
          <w:trHeight w:val="165"/>
        </w:trPr>
        <w:tc>
          <w:tcPr>
            <w:tcW w:w="9167" w:type="dxa"/>
            <w:shd w:val="clear" w:color="auto" w:fill="FFFFFF" w:themeFill="background1"/>
            <w:hideMark/>
          </w:tcPr>
          <w:p w:rsidR="000A4E0F" w:rsidRPr="007B1E82" w:rsidRDefault="000A4E0F" w:rsidP="009A25D7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 SASTAVNI DI</w:t>
            </w:r>
            <w:r w:rsidR="009A25D7" w:rsidRPr="007B1E82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7B1E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ELOVI PONUDE </w:t>
            </w:r>
          </w:p>
        </w:tc>
      </w:tr>
      <w:tr w:rsidR="000A4E0F" w:rsidRPr="007B1E82" w:rsidTr="007C5362">
        <w:trPr>
          <w:trHeight w:val="165"/>
        </w:trPr>
        <w:tc>
          <w:tcPr>
            <w:tcW w:w="9167" w:type="dxa"/>
            <w:hideMark/>
          </w:tcPr>
          <w:p w:rsidR="000A4E0F" w:rsidRPr="007B1E82" w:rsidRDefault="000A4E0F" w:rsidP="00CE2C1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>Ponuda treba sadržavati:</w:t>
            </w:r>
          </w:p>
          <w:p w:rsidR="000A4E0F" w:rsidRPr="007B1E82" w:rsidRDefault="000A4E0F" w:rsidP="00CE2C1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>1. Ponudbeni list (ispunjen i potpisan od strane ponuditelja);</w:t>
            </w:r>
          </w:p>
          <w:p w:rsidR="00217388" w:rsidRPr="007B1E82" w:rsidRDefault="000A4E0F" w:rsidP="00CE2C1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 xml:space="preserve">2. Troškovnik (ispunjen i </w:t>
            </w:r>
            <w:r w:rsidR="009A25D7" w:rsidRPr="007B1E82">
              <w:rPr>
                <w:rFonts w:ascii="Arial" w:hAnsi="Arial" w:cs="Arial"/>
                <w:sz w:val="18"/>
                <w:szCs w:val="18"/>
              </w:rPr>
              <w:t>potpisan od strane ponuditelja),</w:t>
            </w:r>
          </w:p>
          <w:p w:rsidR="009A25D7" w:rsidRPr="007B1E82" w:rsidRDefault="009A25D7" w:rsidP="00CE2C1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>3. Dokazi (traženi dokumenti).</w:t>
            </w:r>
          </w:p>
          <w:p w:rsidR="001C03DB" w:rsidRPr="007B1E82" w:rsidRDefault="001C03DB" w:rsidP="00CE2C1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A4E0F" w:rsidRPr="007B1E82" w:rsidTr="007C5362">
        <w:trPr>
          <w:trHeight w:val="165"/>
        </w:trPr>
        <w:tc>
          <w:tcPr>
            <w:tcW w:w="9167" w:type="dxa"/>
            <w:shd w:val="clear" w:color="auto" w:fill="FFFFFF" w:themeFill="background1"/>
            <w:hideMark/>
          </w:tcPr>
          <w:p w:rsidR="000A4E0F" w:rsidRPr="007B1E82" w:rsidRDefault="000A4E0F" w:rsidP="00CE2C1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NAČIN DOSTAVE PONUDE </w:t>
            </w:r>
          </w:p>
        </w:tc>
      </w:tr>
      <w:tr w:rsidR="000A4E0F" w:rsidRPr="007B1E82" w:rsidTr="00D37838">
        <w:trPr>
          <w:trHeight w:val="165"/>
        </w:trPr>
        <w:tc>
          <w:tcPr>
            <w:tcW w:w="9167" w:type="dxa"/>
          </w:tcPr>
          <w:p w:rsidR="00173E09" w:rsidRPr="007B1E82" w:rsidRDefault="00173E09" w:rsidP="00173E0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>Ponuda se dostavlja na Ponudbenom listu i Troškovniku ovog Poziva na dostavu ponude, a koje je potrebno ispuniti i potpisati od strane ovlaštene osobe ponuditelja. Naručitelj neće prihvatiti ponudu koja ne ispunjava uvjete i zahtjeve vezane uz predmet nabave iz ovog Poziva na dostavu ponude. Ponudu je potrebno uvezati u cjelinu na način da se onemogući naknadno vađenje ili umetanje listova ili dijelova ponude (</w:t>
            </w:r>
            <w:proofErr w:type="spellStart"/>
            <w:r w:rsidRPr="007B1E82">
              <w:rPr>
                <w:rFonts w:ascii="Arial" w:hAnsi="Arial" w:cs="Arial"/>
                <w:sz w:val="18"/>
                <w:szCs w:val="18"/>
              </w:rPr>
              <w:t>npr</w:t>
            </w:r>
            <w:proofErr w:type="spellEnd"/>
            <w:r w:rsidRPr="007B1E82">
              <w:rPr>
                <w:rFonts w:ascii="Arial" w:hAnsi="Arial" w:cs="Arial"/>
                <w:sz w:val="18"/>
                <w:szCs w:val="18"/>
              </w:rPr>
              <w:t>.  uvezana  jamstvenikom učvršćenim na zadnjoj stranici ponude te uvez ovjeren pečatom). Stranice ponude se označavaju brojem na način da je vidljiv redni broj stranice i ukupan broj stranica ponude.</w:t>
            </w:r>
          </w:p>
          <w:p w:rsidR="00173E09" w:rsidRPr="007B1E82" w:rsidRDefault="00173E09" w:rsidP="00173E09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>Molimo da Vašu ponudu dostavite:</w:t>
            </w:r>
          </w:p>
          <w:p w:rsidR="001B0FB4" w:rsidRPr="007B1E82" w:rsidRDefault="001B0FB4" w:rsidP="00173E09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A4E0F" w:rsidRPr="007B1E82" w:rsidRDefault="000A4E0F" w:rsidP="00CE2C1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b/>
                <w:sz w:val="18"/>
                <w:szCs w:val="18"/>
              </w:rPr>
              <w:t>1. rok za dostavu ponude:</w:t>
            </w:r>
            <w:r w:rsidRPr="007B1E82">
              <w:rPr>
                <w:rFonts w:ascii="Arial" w:hAnsi="Arial" w:cs="Arial"/>
                <w:sz w:val="18"/>
                <w:szCs w:val="18"/>
              </w:rPr>
              <w:t xml:space="preserve"> ponudu je potrebno dostaviti do </w:t>
            </w:r>
            <w:r w:rsidRPr="007B1E82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 w:rsidR="00D322F1" w:rsidRPr="007B1E82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 w:rsidR="00254915" w:rsidRPr="007B1E82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  <w:r w:rsidR="00D322F1" w:rsidRPr="007B1E82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  <w:r w:rsidRPr="007B1E82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  <w:r w:rsidRPr="007B1E82">
              <w:rPr>
                <w:rFonts w:ascii="Arial" w:hAnsi="Arial" w:cs="Arial"/>
                <w:sz w:val="18"/>
                <w:szCs w:val="18"/>
              </w:rPr>
              <w:t xml:space="preserve"> sati dana </w:t>
            </w:r>
            <w:r w:rsidR="003B24C5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  <w:r w:rsidR="00A27083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 w:rsidR="00647EB1" w:rsidRPr="007B1E82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BE4601" w:rsidRPr="007B1E82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 w:rsidRPr="007B1E82">
              <w:rPr>
                <w:rFonts w:ascii="Arial" w:hAnsi="Arial" w:cs="Arial"/>
                <w:sz w:val="18"/>
                <w:szCs w:val="18"/>
                <w:u w:val="single"/>
              </w:rPr>
              <w:t>.20</w:t>
            </w:r>
            <w:r w:rsidR="007B1E82" w:rsidRPr="007B1E82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  <w:r w:rsidR="00A27083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  <w:r w:rsidRPr="007B1E82">
              <w:rPr>
                <w:rFonts w:ascii="Arial" w:hAnsi="Arial" w:cs="Arial"/>
                <w:sz w:val="18"/>
                <w:szCs w:val="18"/>
              </w:rPr>
              <w:t>. godine;</w:t>
            </w:r>
          </w:p>
          <w:p w:rsidR="001B0FB4" w:rsidRPr="007B1E82" w:rsidRDefault="001B0FB4" w:rsidP="00CE2C1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A4E0F" w:rsidRPr="007B1E82" w:rsidRDefault="000A4E0F" w:rsidP="00CE2C1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b/>
                <w:sz w:val="18"/>
                <w:szCs w:val="18"/>
              </w:rPr>
              <w:t>2. način dostave ponude:</w:t>
            </w:r>
            <w:r w:rsidRPr="007B1E82">
              <w:rPr>
                <w:rFonts w:ascii="Arial" w:hAnsi="Arial" w:cs="Arial"/>
                <w:sz w:val="18"/>
                <w:szCs w:val="18"/>
              </w:rPr>
              <w:t xml:space="preserve"> osobno ili poštom na adresu Naručit</w:t>
            </w:r>
            <w:r w:rsidR="00D37838" w:rsidRPr="007B1E82">
              <w:rPr>
                <w:rFonts w:ascii="Arial" w:hAnsi="Arial" w:cs="Arial"/>
                <w:sz w:val="18"/>
                <w:szCs w:val="18"/>
              </w:rPr>
              <w:t>e</w:t>
            </w:r>
            <w:r w:rsidRPr="007B1E82">
              <w:rPr>
                <w:rFonts w:ascii="Arial" w:hAnsi="Arial" w:cs="Arial"/>
                <w:sz w:val="18"/>
                <w:szCs w:val="18"/>
              </w:rPr>
              <w:t xml:space="preserve">lja. Ponuda se dostavlja u pisanom obliku u zatvorenoj omotnici s: </w:t>
            </w:r>
          </w:p>
          <w:p w:rsidR="000A4E0F" w:rsidRPr="007B1E82" w:rsidRDefault="000A4E0F" w:rsidP="00CE2C16">
            <w:pPr>
              <w:pStyle w:val="Default"/>
              <w:spacing w:line="253" w:lineRule="atLeast"/>
              <w:ind w:left="2017" w:hanging="20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 xml:space="preserve">- nazivom i adresom javnog naručitelja, </w:t>
            </w:r>
          </w:p>
          <w:p w:rsidR="000A4E0F" w:rsidRPr="007B1E82" w:rsidRDefault="000A4E0F" w:rsidP="00CE2C16">
            <w:pPr>
              <w:pStyle w:val="Default"/>
              <w:spacing w:line="253" w:lineRule="atLeast"/>
              <w:ind w:left="2017" w:hanging="20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 xml:space="preserve">- nazivom i adresom ponuditelja, </w:t>
            </w:r>
          </w:p>
          <w:p w:rsidR="000A4E0F" w:rsidRPr="007B1E82" w:rsidRDefault="000A4E0F" w:rsidP="00CE2C16">
            <w:pPr>
              <w:pStyle w:val="Default"/>
              <w:spacing w:line="253" w:lineRule="atLeast"/>
              <w:ind w:left="2017" w:hanging="20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 xml:space="preserve">- Evidencijski broj nabave: </w:t>
            </w:r>
            <w:r w:rsidR="00173E09" w:rsidRPr="007B1E82">
              <w:rPr>
                <w:rFonts w:ascii="Arial" w:hAnsi="Arial" w:cs="Arial"/>
                <w:sz w:val="18"/>
                <w:szCs w:val="18"/>
              </w:rPr>
              <w:t>J</w:t>
            </w:r>
            <w:r w:rsidRPr="007B1E82">
              <w:rPr>
                <w:rFonts w:ascii="Arial" w:hAnsi="Arial" w:cs="Arial"/>
                <w:color w:val="auto"/>
                <w:sz w:val="18"/>
                <w:szCs w:val="18"/>
              </w:rPr>
              <w:t>N-</w:t>
            </w:r>
            <w:r w:rsidR="003B24C5">
              <w:rPr>
                <w:rFonts w:ascii="Arial" w:hAnsi="Arial" w:cs="Arial"/>
                <w:color w:val="auto"/>
                <w:sz w:val="18"/>
                <w:szCs w:val="18"/>
              </w:rPr>
              <w:t>85</w:t>
            </w:r>
            <w:r w:rsidRPr="007B1E82">
              <w:rPr>
                <w:rFonts w:ascii="Arial" w:hAnsi="Arial" w:cs="Arial"/>
                <w:color w:val="auto"/>
                <w:sz w:val="18"/>
                <w:szCs w:val="18"/>
              </w:rPr>
              <w:t>-20</w:t>
            </w:r>
            <w:r w:rsidR="00BE4601" w:rsidRPr="007B1E82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A27083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0A4E0F" w:rsidRPr="007B1E82" w:rsidRDefault="000A4E0F" w:rsidP="00162580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 xml:space="preserve">- Predmet nabave:  </w:t>
            </w:r>
            <w:r w:rsidR="007B1E82" w:rsidRPr="007B1E82">
              <w:rPr>
                <w:rFonts w:ascii="Arial" w:hAnsi="Arial" w:cs="Arial"/>
                <w:sz w:val="18"/>
                <w:szCs w:val="18"/>
              </w:rPr>
              <w:t>Poštanske usluge</w:t>
            </w:r>
          </w:p>
          <w:p w:rsidR="000A4E0F" w:rsidRPr="007B1E82" w:rsidRDefault="000A4E0F" w:rsidP="00CE2C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>- naznaka „NE OTVARAJ - PONUDA“</w:t>
            </w:r>
          </w:p>
          <w:p w:rsidR="001B0FB4" w:rsidRPr="007B1E82" w:rsidRDefault="001B0FB4" w:rsidP="00CE2C1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B0FB4" w:rsidRPr="007B1E82" w:rsidRDefault="000A4E0F" w:rsidP="001B0FB4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7B1E82">
              <w:rPr>
                <w:rFonts w:ascii="Arial" w:hAnsi="Arial" w:cs="Arial"/>
                <w:b/>
                <w:sz w:val="18"/>
                <w:szCs w:val="18"/>
              </w:rPr>
              <w:t>3. mjesto dostave ponude:</w:t>
            </w:r>
            <w:r w:rsidRPr="007B1E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1E82">
              <w:rPr>
                <w:rFonts w:ascii="Arial" w:hAnsi="Arial" w:cs="Arial"/>
                <w:bCs/>
                <w:sz w:val="18"/>
                <w:szCs w:val="18"/>
              </w:rPr>
              <w:t>Opća županijska bolnica V</w:t>
            </w:r>
            <w:r w:rsidR="00D37838" w:rsidRPr="007B1E82">
              <w:rPr>
                <w:rFonts w:ascii="Arial" w:hAnsi="Arial" w:cs="Arial"/>
                <w:bCs/>
                <w:sz w:val="18"/>
                <w:szCs w:val="18"/>
              </w:rPr>
              <w:t>inkovci</w:t>
            </w:r>
            <w:r w:rsidRPr="007B1E82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D37838" w:rsidRPr="007B1E82">
              <w:rPr>
                <w:rFonts w:ascii="Arial" w:hAnsi="Arial" w:cs="Arial"/>
                <w:bCs/>
                <w:sz w:val="18"/>
                <w:szCs w:val="18"/>
              </w:rPr>
              <w:t>Zvonarska 57</w:t>
            </w:r>
            <w:r w:rsidRPr="007B1E82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D37838" w:rsidRPr="007B1E82">
              <w:rPr>
                <w:rFonts w:ascii="Arial" w:hAnsi="Arial" w:cs="Arial"/>
                <w:bCs/>
                <w:sz w:val="18"/>
                <w:szCs w:val="18"/>
              </w:rPr>
              <w:t>urudžbeni</w:t>
            </w:r>
            <w:r w:rsidRPr="007B1E8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1B0FB4" w:rsidRPr="007B1E82" w:rsidRDefault="001B0FB4" w:rsidP="001B0FB4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  <w:p w:rsidR="000A4E0F" w:rsidRPr="007B1E82" w:rsidRDefault="000A4E0F" w:rsidP="001B0FB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b/>
                <w:sz w:val="18"/>
                <w:szCs w:val="18"/>
              </w:rPr>
              <w:t>4. otvaranje ponuda:</w:t>
            </w:r>
            <w:r w:rsidRPr="007B1E82">
              <w:rPr>
                <w:rFonts w:ascii="Arial" w:hAnsi="Arial" w:cs="Arial"/>
                <w:sz w:val="18"/>
                <w:szCs w:val="18"/>
              </w:rPr>
              <w:t xml:space="preserve"> će se održati dana </w:t>
            </w:r>
            <w:r w:rsidR="003B24C5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  <w:r w:rsidR="00A27083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 w:rsidR="00D7571A" w:rsidRPr="007B1E82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BE4601" w:rsidRPr="007B1E82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 w:rsidRPr="007B1E82">
              <w:rPr>
                <w:rFonts w:ascii="Arial" w:hAnsi="Arial" w:cs="Arial"/>
                <w:sz w:val="18"/>
                <w:szCs w:val="18"/>
                <w:u w:val="single"/>
              </w:rPr>
              <w:t>.20</w:t>
            </w:r>
            <w:r w:rsidR="007B1E82" w:rsidRPr="007B1E82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  <w:r w:rsidR="00A27083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  <w:r w:rsidRPr="007B1E82">
              <w:rPr>
                <w:rFonts w:ascii="Arial" w:hAnsi="Arial" w:cs="Arial"/>
                <w:sz w:val="18"/>
                <w:szCs w:val="18"/>
              </w:rPr>
              <w:t xml:space="preserve">. u </w:t>
            </w:r>
            <w:r w:rsidRPr="007B1E82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 w:rsidR="00D322F1" w:rsidRPr="007B1E82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 w:rsidRPr="007B1E82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  <w:r w:rsidR="00D322F1" w:rsidRPr="007B1E82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  <w:r w:rsidRPr="007B1E82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  <w:r w:rsidRPr="007B1E82">
              <w:rPr>
                <w:rFonts w:ascii="Arial" w:hAnsi="Arial" w:cs="Arial"/>
                <w:sz w:val="18"/>
                <w:szCs w:val="18"/>
              </w:rPr>
              <w:t xml:space="preserve"> sati, u prostorijama Naručitelja (ured naručitelja). Otvaranje ponuda nije javno.</w:t>
            </w:r>
          </w:p>
          <w:p w:rsidR="001C03DB" w:rsidRPr="007B1E82" w:rsidRDefault="001C03DB" w:rsidP="00D3783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E0F" w:rsidRPr="007B1E82" w:rsidTr="00D37838">
        <w:trPr>
          <w:trHeight w:val="165"/>
        </w:trPr>
        <w:tc>
          <w:tcPr>
            <w:tcW w:w="9167" w:type="dxa"/>
            <w:shd w:val="clear" w:color="auto" w:fill="FFFFFF" w:themeFill="background1"/>
            <w:vAlign w:val="center"/>
          </w:tcPr>
          <w:p w:rsidR="000A4E0F" w:rsidRPr="007B1E82" w:rsidRDefault="000A4E0F" w:rsidP="00CE2C16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7B1E82">
              <w:rPr>
                <w:rFonts w:ascii="Arial" w:hAnsi="Arial" w:cs="Arial"/>
                <w:b/>
                <w:sz w:val="18"/>
                <w:szCs w:val="18"/>
              </w:rPr>
              <w:t>5. OSTALO</w:t>
            </w:r>
          </w:p>
        </w:tc>
      </w:tr>
      <w:tr w:rsidR="000A4E0F" w:rsidRPr="007B1E82" w:rsidTr="00D37838">
        <w:trPr>
          <w:trHeight w:val="165"/>
        </w:trPr>
        <w:tc>
          <w:tcPr>
            <w:tcW w:w="9167" w:type="dxa"/>
            <w:vAlign w:val="center"/>
          </w:tcPr>
          <w:p w:rsidR="000A4E0F" w:rsidRPr="007B1E82" w:rsidRDefault="000A4E0F" w:rsidP="00CE2C16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7B1E82">
              <w:rPr>
                <w:rFonts w:ascii="Arial" w:hAnsi="Arial" w:cs="Arial"/>
                <w:b/>
                <w:sz w:val="18"/>
                <w:szCs w:val="18"/>
              </w:rPr>
              <w:t xml:space="preserve">Obavijesti u vezi predmeta nabave: </w:t>
            </w:r>
          </w:p>
          <w:p w:rsidR="000A4E0F" w:rsidRPr="007B1E82" w:rsidRDefault="000A4E0F" w:rsidP="00CE2C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>Sve informacije vezano na predmet nabave Ponuditelji mogu dobiti na adresi Naručitelja:</w:t>
            </w:r>
          </w:p>
          <w:p w:rsidR="000A4E0F" w:rsidRPr="007B1E82" w:rsidRDefault="00823CFD" w:rsidP="00CE2C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>Odsjeku za nabavu</w:t>
            </w:r>
          </w:p>
          <w:p w:rsidR="000A4E0F" w:rsidRPr="007B1E82" w:rsidRDefault="000A4E0F" w:rsidP="00CE2C1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 xml:space="preserve">Telefon: 032/ </w:t>
            </w:r>
            <w:r w:rsidR="00D37838" w:rsidRPr="007B1E82">
              <w:rPr>
                <w:rFonts w:ascii="Arial" w:hAnsi="Arial" w:cs="Arial"/>
                <w:sz w:val="18"/>
                <w:szCs w:val="18"/>
              </w:rPr>
              <w:t>349 60</w:t>
            </w:r>
            <w:r w:rsidR="00823CFD" w:rsidRPr="007B1E82">
              <w:rPr>
                <w:rFonts w:ascii="Arial" w:hAnsi="Arial" w:cs="Arial"/>
                <w:sz w:val="18"/>
                <w:szCs w:val="18"/>
              </w:rPr>
              <w:t>1</w:t>
            </w:r>
            <w:r w:rsidRPr="007B1E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A4E0F" w:rsidRPr="007B1E82" w:rsidRDefault="00D37838" w:rsidP="00CE2C1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>Telefaks: 032/ 349 60</w:t>
            </w:r>
            <w:r w:rsidR="00823CFD" w:rsidRPr="007B1E8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C0069" w:rsidRPr="007B1E82" w:rsidRDefault="00FC0069" w:rsidP="00CE2C1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1E82">
              <w:rPr>
                <w:rFonts w:ascii="Arial" w:hAnsi="Arial" w:cs="Arial"/>
                <w:sz w:val="18"/>
                <w:szCs w:val="18"/>
              </w:rPr>
              <w:t>Mob</w:t>
            </w:r>
            <w:proofErr w:type="spellEnd"/>
            <w:r w:rsidRPr="007B1E82">
              <w:rPr>
                <w:rFonts w:ascii="Arial" w:hAnsi="Arial" w:cs="Arial"/>
                <w:sz w:val="18"/>
                <w:szCs w:val="18"/>
              </w:rPr>
              <w:t>: 09937002</w:t>
            </w:r>
            <w:r w:rsidR="00823CFD" w:rsidRPr="007B1E82">
              <w:rPr>
                <w:rFonts w:ascii="Arial" w:hAnsi="Arial" w:cs="Arial"/>
                <w:sz w:val="18"/>
                <w:szCs w:val="18"/>
              </w:rPr>
              <w:t>8</w:t>
            </w:r>
            <w:r w:rsidR="00C315ED" w:rsidRPr="007B1E82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A4E0F" w:rsidRPr="007B1E82" w:rsidRDefault="00D37838" w:rsidP="00CE2C1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>Web stranica:</w:t>
            </w:r>
            <w:r w:rsidR="000A4E0F" w:rsidRPr="007B1E8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Pr="007B1E82">
                <w:rPr>
                  <w:rStyle w:val="Hiperveza"/>
                  <w:rFonts w:ascii="Arial" w:hAnsi="Arial" w:cs="Arial"/>
                  <w:sz w:val="18"/>
                  <w:szCs w:val="18"/>
                </w:rPr>
                <w:t>http://www.obvk.hr/</w:t>
              </w:r>
            </w:hyperlink>
            <w:r w:rsidRPr="007B1E82">
              <w:rPr>
                <w:rFonts w:ascii="Arial" w:hAnsi="Arial" w:cs="Arial"/>
                <w:sz w:val="18"/>
                <w:szCs w:val="18"/>
              </w:rPr>
              <w:t>, javna nabava</w:t>
            </w:r>
          </w:p>
          <w:p w:rsidR="00D37838" w:rsidRPr="007B1E82" w:rsidRDefault="000A4E0F" w:rsidP="00CE2C16">
            <w:pPr>
              <w:pStyle w:val="Default"/>
              <w:rPr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8" w:history="1">
              <w:r w:rsidR="00823CFD" w:rsidRPr="007B1E82">
                <w:rPr>
                  <w:rStyle w:val="Hiperveza"/>
                  <w:sz w:val="18"/>
                  <w:szCs w:val="18"/>
                </w:rPr>
                <w:t>nabava.obvk@gmail.com</w:t>
              </w:r>
            </w:hyperlink>
            <w:r w:rsidR="00823CFD" w:rsidRPr="007B1E82">
              <w:rPr>
                <w:sz w:val="18"/>
                <w:szCs w:val="18"/>
              </w:rPr>
              <w:t xml:space="preserve"> </w:t>
            </w:r>
          </w:p>
          <w:p w:rsidR="000A4E0F" w:rsidRPr="007B1E82" w:rsidRDefault="000A4E0F" w:rsidP="00CE2C1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>Ime i prezime</w:t>
            </w:r>
            <w:r w:rsidR="00D37838" w:rsidRPr="007B1E82">
              <w:rPr>
                <w:rFonts w:ascii="Arial" w:hAnsi="Arial" w:cs="Arial"/>
                <w:sz w:val="18"/>
                <w:szCs w:val="18"/>
              </w:rPr>
              <w:t xml:space="preserve"> voditelj</w:t>
            </w:r>
            <w:r w:rsidR="00823CFD" w:rsidRPr="007B1E82">
              <w:rPr>
                <w:rFonts w:ascii="Arial" w:hAnsi="Arial" w:cs="Arial"/>
                <w:sz w:val="18"/>
                <w:szCs w:val="18"/>
              </w:rPr>
              <w:t>ice</w:t>
            </w:r>
            <w:r w:rsidRPr="007B1E8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23CFD" w:rsidRPr="007B1E82">
              <w:rPr>
                <w:rFonts w:ascii="Arial" w:hAnsi="Arial" w:cs="Arial"/>
                <w:sz w:val="18"/>
                <w:szCs w:val="18"/>
              </w:rPr>
              <w:t xml:space="preserve">Anita </w:t>
            </w:r>
            <w:proofErr w:type="spellStart"/>
            <w:r w:rsidR="00823CFD" w:rsidRPr="007B1E82">
              <w:rPr>
                <w:rFonts w:ascii="Arial" w:hAnsi="Arial" w:cs="Arial"/>
                <w:sz w:val="18"/>
                <w:szCs w:val="18"/>
              </w:rPr>
              <w:t>Škala</w:t>
            </w:r>
            <w:proofErr w:type="spellEnd"/>
            <w:r w:rsidR="00823CFD" w:rsidRPr="007B1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23CFD" w:rsidRPr="007B1E82">
              <w:rPr>
                <w:rFonts w:ascii="Arial" w:hAnsi="Arial" w:cs="Arial"/>
                <w:sz w:val="18"/>
                <w:szCs w:val="18"/>
              </w:rPr>
              <w:t>Košir</w:t>
            </w:r>
            <w:proofErr w:type="spellEnd"/>
            <w:r w:rsidR="00823CFD" w:rsidRPr="007B1E8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823CFD" w:rsidRPr="007B1E82">
              <w:rPr>
                <w:rFonts w:ascii="Arial" w:hAnsi="Arial" w:cs="Arial"/>
                <w:sz w:val="18"/>
                <w:szCs w:val="18"/>
              </w:rPr>
              <w:t>mag</w:t>
            </w:r>
            <w:proofErr w:type="spellEnd"/>
            <w:r w:rsidR="00823CFD" w:rsidRPr="007B1E8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823CFD" w:rsidRPr="007B1E82">
              <w:rPr>
                <w:rFonts w:ascii="Arial" w:hAnsi="Arial" w:cs="Arial"/>
                <w:sz w:val="18"/>
                <w:szCs w:val="18"/>
              </w:rPr>
              <w:t>iur</w:t>
            </w:r>
            <w:proofErr w:type="spellEnd"/>
            <w:r w:rsidR="00823CFD" w:rsidRPr="007B1E82">
              <w:rPr>
                <w:rFonts w:ascii="Arial" w:hAnsi="Arial" w:cs="Arial"/>
                <w:sz w:val="18"/>
                <w:szCs w:val="18"/>
              </w:rPr>
              <w:t>.</w:t>
            </w:r>
            <w:r w:rsidR="00D37838" w:rsidRPr="007B1E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A4E0F" w:rsidRPr="007B1E82" w:rsidRDefault="000A4E0F" w:rsidP="00CE2C16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7B1E82">
              <w:rPr>
                <w:rFonts w:ascii="Arial" w:hAnsi="Arial" w:cs="Arial"/>
                <w:b/>
                <w:sz w:val="18"/>
                <w:szCs w:val="18"/>
              </w:rPr>
              <w:t xml:space="preserve">Obavijest o rezultatima predmetne nabave: </w:t>
            </w:r>
          </w:p>
          <w:p w:rsidR="000A4E0F" w:rsidRPr="007B1E82" w:rsidRDefault="000A4E0F" w:rsidP="00CE2C1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B1E82">
              <w:rPr>
                <w:rFonts w:ascii="Arial" w:hAnsi="Arial" w:cs="Arial"/>
                <w:sz w:val="18"/>
                <w:szCs w:val="18"/>
              </w:rPr>
              <w:t xml:space="preserve">Pisanu obavijest o rezultatima nabave Naručitelj će dostaviti ponuditelju u roku </w:t>
            </w:r>
            <w:r w:rsidR="00C315ED" w:rsidRPr="007B1E82">
              <w:rPr>
                <w:rFonts w:ascii="Arial" w:hAnsi="Arial" w:cs="Arial"/>
                <w:sz w:val="18"/>
                <w:szCs w:val="18"/>
              </w:rPr>
              <w:t>30</w:t>
            </w:r>
            <w:r w:rsidRPr="007B1E82">
              <w:rPr>
                <w:rFonts w:ascii="Arial" w:hAnsi="Arial" w:cs="Arial"/>
                <w:sz w:val="18"/>
                <w:szCs w:val="18"/>
              </w:rPr>
              <w:t xml:space="preserve"> dana od dana isteka roka za dostavu ponuda.</w:t>
            </w:r>
          </w:p>
          <w:p w:rsidR="000A4E0F" w:rsidRPr="007B1E82" w:rsidRDefault="000A4E0F" w:rsidP="00B47ED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7B1E82">
              <w:rPr>
                <w:rFonts w:ascii="Arial" w:hAnsi="Arial" w:cs="Arial"/>
                <w:b/>
                <w:sz w:val="18"/>
                <w:szCs w:val="18"/>
              </w:rPr>
              <w:t>Datum postavljanja poziva na web stranicu Naručitelja:</w:t>
            </w:r>
            <w:r w:rsidR="002F003C" w:rsidRPr="007B1E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24C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2708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B1E82">
              <w:rPr>
                <w:rFonts w:ascii="Arial" w:hAnsi="Arial" w:cs="Arial"/>
                <w:b/>
                <w:sz w:val="18"/>
                <w:szCs w:val="18"/>
              </w:rPr>
              <w:t>.1.202</w:t>
            </w:r>
            <w:r w:rsidR="00A2708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B1E8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30183" w:rsidRPr="007B1E82" w:rsidRDefault="00930183" w:rsidP="00B47ED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5055" w:rsidRPr="007B1E82" w:rsidRDefault="00345055" w:rsidP="00B47ED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4601" w:rsidRDefault="00BE4601" w:rsidP="00B47ED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1E82" w:rsidRDefault="007B1E82" w:rsidP="00B47ED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1E82" w:rsidRDefault="007B1E82" w:rsidP="00B47ED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1E82" w:rsidRDefault="007B1E82" w:rsidP="00B47ED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1E82" w:rsidRDefault="007B1E82" w:rsidP="00B47ED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1E82" w:rsidRDefault="007B1E82" w:rsidP="00B47ED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1E82" w:rsidRDefault="007B1E82" w:rsidP="00B47ED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1E82" w:rsidRDefault="007B1E82" w:rsidP="00B47ED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1E82" w:rsidRPr="007B1E82" w:rsidRDefault="007B1E82" w:rsidP="00B47ED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4E0F" w:rsidRPr="001C03DB" w:rsidTr="003D134A">
        <w:trPr>
          <w:trHeight w:val="165"/>
        </w:trPr>
        <w:tc>
          <w:tcPr>
            <w:tcW w:w="9167" w:type="dxa"/>
            <w:shd w:val="clear" w:color="auto" w:fill="FFFFFF" w:themeFill="background1"/>
            <w:vAlign w:val="center"/>
          </w:tcPr>
          <w:p w:rsidR="000A4E0F" w:rsidRPr="001C03DB" w:rsidRDefault="00D5126B" w:rsidP="00CE2C16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 </w:t>
            </w:r>
            <w:r w:rsidR="000A4E0F" w:rsidRPr="001C03DB">
              <w:rPr>
                <w:rFonts w:ascii="Arial" w:hAnsi="Arial" w:cs="Arial"/>
                <w:b/>
              </w:rPr>
              <w:t>O</w:t>
            </w:r>
            <w:r w:rsidR="001C03DB">
              <w:rPr>
                <w:rFonts w:ascii="Arial" w:hAnsi="Arial" w:cs="Arial"/>
                <w:b/>
              </w:rPr>
              <w:t xml:space="preserve"> </w:t>
            </w:r>
            <w:r w:rsidR="000A4E0F" w:rsidRPr="001C03DB">
              <w:rPr>
                <w:rFonts w:ascii="Arial" w:hAnsi="Arial" w:cs="Arial"/>
                <w:b/>
              </w:rPr>
              <w:t>N</w:t>
            </w:r>
            <w:r w:rsidR="001C03DB">
              <w:rPr>
                <w:rFonts w:ascii="Arial" w:hAnsi="Arial" w:cs="Arial"/>
                <w:b/>
              </w:rPr>
              <w:t xml:space="preserve"> </w:t>
            </w:r>
            <w:r w:rsidR="000A4E0F" w:rsidRPr="001C03DB">
              <w:rPr>
                <w:rFonts w:ascii="Arial" w:hAnsi="Arial" w:cs="Arial"/>
                <w:b/>
              </w:rPr>
              <w:t>U</w:t>
            </w:r>
            <w:r w:rsidR="001C03DB">
              <w:rPr>
                <w:rFonts w:ascii="Arial" w:hAnsi="Arial" w:cs="Arial"/>
                <w:b/>
              </w:rPr>
              <w:t xml:space="preserve"> </w:t>
            </w:r>
            <w:r w:rsidR="000A4E0F" w:rsidRPr="001C03DB">
              <w:rPr>
                <w:rFonts w:ascii="Arial" w:hAnsi="Arial" w:cs="Arial"/>
                <w:b/>
              </w:rPr>
              <w:t>D</w:t>
            </w:r>
            <w:r w:rsidR="001C03DB">
              <w:rPr>
                <w:rFonts w:ascii="Arial" w:hAnsi="Arial" w:cs="Arial"/>
                <w:b/>
              </w:rPr>
              <w:t xml:space="preserve"> </w:t>
            </w:r>
            <w:r w:rsidR="000A4E0F" w:rsidRPr="001C03DB">
              <w:rPr>
                <w:rFonts w:ascii="Arial" w:hAnsi="Arial" w:cs="Arial"/>
                <w:b/>
              </w:rPr>
              <w:t>B</w:t>
            </w:r>
            <w:r w:rsidR="001C03DB">
              <w:rPr>
                <w:rFonts w:ascii="Arial" w:hAnsi="Arial" w:cs="Arial"/>
                <w:b/>
              </w:rPr>
              <w:t xml:space="preserve"> </w:t>
            </w:r>
            <w:r w:rsidR="000A4E0F" w:rsidRPr="001C03DB">
              <w:rPr>
                <w:rFonts w:ascii="Arial" w:hAnsi="Arial" w:cs="Arial"/>
                <w:b/>
              </w:rPr>
              <w:t>E</w:t>
            </w:r>
            <w:r w:rsidR="001C03DB">
              <w:rPr>
                <w:rFonts w:ascii="Arial" w:hAnsi="Arial" w:cs="Arial"/>
                <w:b/>
              </w:rPr>
              <w:t xml:space="preserve"> </w:t>
            </w:r>
            <w:r w:rsidR="000A4E0F" w:rsidRPr="001C03DB">
              <w:rPr>
                <w:rFonts w:ascii="Arial" w:hAnsi="Arial" w:cs="Arial"/>
                <w:b/>
              </w:rPr>
              <w:t>N</w:t>
            </w:r>
            <w:r w:rsidR="001C03DB">
              <w:rPr>
                <w:rFonts w:ascii="Arial" w:hAnsi="Arial" w:cs="Arial"/>
                <w:b/>
              </w:rPr>
              <w:t xml:space="preserve"> </w:t>
            </w:r>
            <w:r w:rsidR="000A4E0F" w:rsidRPr="001C03DB">
              <w:rPr>
                <w:rFonts w:ascii="Arial" w:hAnsi="Arial" w:cs="Arial"/>
                <w:b/>
              </w:rPr>
              <w:t xml:space="preserve">I </w:t>
            </w:r>
            <w:r w:rsidR="001C03DB">
              <w:rPr>
                <w:rFonts w:ascii="Arial" w:hAnsi="Arial" w:cs="Arial"/>
                <w:b/>
              </w:rPr>
              <w:t xml:space="preserve"> </w:t>
            </w:r>
            <w:r w:rsidR="000A4E0F" w:rsidRPr="001C03DB">
              <w:rPr>
                <w:rFonts w:ascii="Arial" w:hAnsi="Arial" w:cs="Arial"/>
                <w:b/>
              </w:rPr>
              <w:t>L</w:t>
            </w:r>
            <w:r w:rsidR="001C03DB">
              <w:rPr>
                <w:rFonts w:ascii="Arial" w:hAnsi="Arial" w:cs="Arial"/>
                <w:b/>
              </w:rPr>
              <w:t xml:space="preserve"> </w:t>
            </w:r>
            <w:r w:rsidR="000A4E0F" w:rsidRPr="001C03DB">
              <w:rPr>
                <w:rFonts w:ascii="Arial" w:hAnsi="Arial" w:cs="Arial"/>
                <w:b/>
              </w:rPr>
              <w:t>I</w:t>
            </w:r>
            <w:r w:rsidR="001C03DB">
              <w:rPr>
                <w:rFonts w:ascii="Arial" w:hAnsi="Arial" w:cs="Arial"/>
                <w:b/>
              </w:rPr>
              <w:t xml:space="preserve"> </w:t>
            </w:r>
            <w:r w:rsidR="000A4E0F" w:rsidRPr="001C03DB">
              <w:rPr>
                <w:rFonts w:ascii="Arial" w:hAnsi="Arial" w:cs="Arial"/>
                <w:b/>
              </w:rPr>
              <w:t>S</w:t>
            </w:r>
            <w:r w:rsidR="001C03DB">
              <w:rPr>
                <w:rFonts w:ascii="Arial" w:hAnsi="Arial" w:cs="Arial"/>
                <w:b/>
              </w:rPr>
              <w:t xml:space="preserve"> </w:t>
            </w:r>
            <w:r w:rsidR="000A4E0F" w:rsidRPr="001C03DB">
              <w:rPr>
                <w:rFonts w:ascii="Arial" w:hAnsi="Arial" w:cs="Arial"/>
                <w:b/>
              </w:rPr>
              <w:t>T</w:t>
            </w:r>
          </w:p>
        </w:tc>
      </w:tr>
      <w:tr w:rsidR="000A4E0F" w:rsidTr="00DF799F">
        <w:trPr>
          <w:trHeight w:val="165"/>
        </w:trPr>
        <w:tc>
          <w:tcPr>
            <w:tcW w:w="9167" w:type="dxa"/>
          </w:tcPr>
          <w:p w:rsidR="000A4E0F" w:rsidRDefault="000A4E0F" w:rsidP="00CE2C1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FFFFFF" w:themeFill="background1"/>
          </w:tcPr>
          <w:p w:rsidR="009158BD" w:rsidRPr="009E29D0" w:rsidRDefault="000A4E0F" w:rsidP="007B1E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25FB">
              <w:rPr>
                <w:rFonts w:ascii="Arial" w:hAnsi="Arial" w:cs="Arial"/>
                <w:b/>
                <w:sz w:val="22"/>
                <w:szCs w:val="22"/>
              </w:rPr>
              <w:t>Predmet nabave: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1E82">
              <w:rPr>
                <w:rFonts w:ascii="Arial" w:hAnsi="Arial" w:cs="Arial"/>
                <w:sz w:val="22"/>
                <w:szCs w:val="22"/>
              </w:rPr>
              <w:t>Poštanske usluge</w:t>
            </w: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FFFFFF" w:themeFill="background1"/>
          </w:tcPr>
          <w:p w:rsidR="000A4E0F" w:rsidRPr="00D925FB" w:rsidRDefault="000A4E0F" w:rsidP="00A2708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Evidencijski broj nabave: </w:t>
            </w:r>
            <w:r w:rsidR="00173E09" w:rsidRPr="00173E09">
              <w:rPr>
                <w:rFonts w:ascii="Arial" w:hAnsi="Arial" w:cs="Arial"/>
                <w:sz w:val="22"/>
                <w:szCs w:val="22"/>
              </w:rPr>
              <w:t>J</w:t>
            </w:r>
            <w:r w:rsidRPr="00AE018A">
              <w:rPr>
                <w:rFonts w:ascii="Arial" w:hAnsi="Arial" w:cs="Arial"/>
                <w:color w:val="auto"/>
                <w:sz w:val="22"/>
                <w:szCs w:val="22"/>
              </w:rPr>
              <w:t>N-</w:t>
            </w:r>
            <w:r w:rsidR="003B24C5">
              <w:rPr>
                <w:rFonts w:ascii="Arial" w:hAnsi="Arial" w:cs="Arial"/>
                <w:color w:val="auto"/>
                <w:sz w:val="22"/>
                <w:szCs w:val="22"/>
              </w:rPr>
              <w:t>85</w:t>
            </w:r>
            <w:r w:rsidRPr="00AE018A">
              <w:rPr>
                <w:rFonts w:ascii="Arial" w:hAnsi="Arial" w:cs="Arial"/>
                <w:color w:val="auto"/>
                <w:sz w:val="22"/>
                <w:szCs w:val="22"/>
              </w:rPr>
              <w:t>-20</w:t>
            </w:r>
            <w:r w:rsidR="00BE4601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A27083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FFFFFF" w:themeFill="background1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25FB">
              <w:rPr>
                <w:rFonts w:ascii="Arial" w:hAnsi="Arial" w:cs="Arial"/>
                <w:b/>
                <w:sz w:val="22"/>
                <w:szCs w:val="22"/>
              </w:rPr>
              <w:t>Naručitelj:</w:t>
            </w:r>
            <w:r w:rsidRPr="00D925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Opća županijska bolnica V</w:t>
            </w:r>
            <w:r w:rsidR="003D134A">
              <w:rPr>
                <w:rFonts w:ascii="Arial" w:hAnsi="Arial" w:cs="Arial"/>
              </w:rPr>
              <w:t>inkovci</w:t>
            </w:r>
            <w:r w:rsidRPr="00D925F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D134A">
              <w:rPr>
                <w:rFonts w:ascii="Arial" w:hAnsi="Arial" w:cs="Arial"/>
                <w:sz w:val="22"/>
                <w:szCs w:val="22"/>
              </w:rPr>
              <w:t>Zvonarska 57</w:t>
            </w:r>
            <w:r>
              <w:rPr>
                <w:rFonts w:ascii="Arial" w:hAnsi="Arial" w:cs="Arial"/>
              </w:rPr>
              <w:t>, 32</w:t>
            </w:r>
            <w:r w:rsidR="003D134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 V</w:t>
            </w:r>
            <w:r w:rsidR="00DF799F">
              <w:rPr>
                <w:rFonts w:ascii="Arial" w:hAnsi="Arial" w:cs="Arial"/>
              </w:rPr>
              <w:t>inkovci</w:t>
            </w:r>
            <w:r w:rsidRPr="00D925F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0A4E0F" w:rsidRDefault="000A4E0F" w:rsidP="00CE2C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25FB">
              <w:rPr>
                <w:rFonts w:ascii="Arial" w:hAnsi="Arial" w:cs="Arial"/>
                <w:sz w:val="22"/>
                <w:szCs w:val="22"/>
              </w:rPr>
              <w:t>OIB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DF799F">
              <w:rPr>
                <w:rFonts w:ascii="Arial" w:hAnsi="Arial" w:cs="Arial"/>
                <w:bCs/>
              </w:rPr>
              <w:t xml:space="preserve"> 10731502631</w:t>
            </w: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FFFFFF" w:themeFill="background1"/>
          </w:tcPr>
          <w:p w:rsidR="000A4E0F" w:rsidRDefault="000A4E0F" w:rsidP="00DF799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25FB">
              <w:rPr>
                <w:rFonts w:ascii="Arial" w:hAnsi="Arial" w:cs="Arial"/>
                <w:b/>
                <w:sz w:val="22"/>
                <w:szCs w:val="22"/>
              </w:rPr>
              <w:t>Odgovorna osob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Pr="00D925FB">
              <w:rPr>
                <w:rFonts w:ascii="Arial" w:hAnsi="Arial" w:cs="Arial"/>
                <w:b/>
                <w:sz w:val="22"/>
                <w:szCs w:val="22"/>
              </w:rPr>
              <w:t>Naručitelja:</w:t>
            </w:r>
            <w:r w:rsidRPr="00D925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B24C5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="003B24C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3B24C5">
              <w:rPr>
                <w:rFonts w:ascii="Arial" w:hAnsi="Arial" w:cs="Arial"/>
                <w:sz w:val="22"/>
                <w:szCs w:val="22"/>
              </w:rPr>
              <w:t>sc</w:t>
            </w:r>
            <w:proofErr w:type="spellEnd"/>
            <w:r w:rsidR="003B24C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45609">
              <w:rPr>
                <w:rFonts w:ascii="Arial" w:hAnsi="Arial" w:cs="Arial"/>
                <w:sz w:val="22"/>
                <w:szCs w:val="22"/>
              </w:rPr>
              <w:t xml:space="preserve">Krunoslav Šporčić, </w:t>
            </w:r>
            <w:proofErr w:type="spellStart"/>
            <w:r w:rsidR="00F45609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="00F45609">
              <w:rPr>
                <w:rFonts w:ascii="Arial" w:hAnsi="Arial" w:cs="Arial"/>
                <w:sz w:val="22"/>
                <w:szCs w:val="22"/>
              </w:rPr>
              <w:t>. med.</w:t>
            </w:r>
          </w:p>
          <w:p w:rsidR="00417038" w:rsidRDefault="00417038" w:rsidP="00DF799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C6AB4">
              <w:rPr>
                <w:rFonts w:ascii="Arial" w:hAnsi="Arial" w:cs="Arial"/>
                <w:b/>
                <w:sz w:val="22"/>
                <w:szCs w:val="22"/>
              </w:rPr>
              <w:t>Naziv ponuditelja:</w:t>
            </w:r>
            <w:r w:rsidR="00417038">
              <w:rPr>
                <w:rFonts w:ascii="Arial" w:hAnsi="Arial" w:cs="Arial"/>
                <w:b/>
                <w:sz w:val="22"/>
                <w:szCs w:val="22"/>
              </w:rPr>
              <w:t xml:space="preserve">  ________________________________________________________</w:t>
            </w:r>
          </w:p>
          <w:p w:rsidR="00417038" w:rsidRPr="00DC6AB4" w:rsidRDefault="00417038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C6AB4">
              <w:rPr>
                <w:rFonts w:ascii="Arial" w:hAnsi="Arial" w:cs="Arial"/>
                <w:b/>
                <w:sz w:val="22"/>
                <w:szCs w:val="22"/>
              </w:rPr>
              <w:t>Adresa (poslovno sjedište):</w:t>
            </w:r>
            <w:r w:rsidR="00417038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_________________________________________________</w:t>
            </w:r>
          </w:p>
          <w:p w:rsidR="00417038" w:rsidRPr="00DC6AB4" w:rsidRDefault="00417038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417038">
        <w:trPr>
          <w:trHeight w:val="536"/>
        </w:trPr>
        <w:tc>
          <w:tcPr>
            <w:tcW w:w="9167" w:type="dxa"/>
            <w:shd w:val="clear" w:color="auto" w:fill="auto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C6AB4">
              <w:rPr>
                <w:rFonts w:ascii="Arial" w:hAnsi="Arial" w:cs="Arial"/>
                <w:b/>
                <w:sz w:val="22"/>
                <w:szCs w:val="22"/>
              </w:rPr>
              <w:t>OIB:</w:t>
            </w:r>
            <w:r w:rsidR="00417038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____________________________________________________________________</w:t>
            </w:r>
          </w:p>
          <w:p w:rsidR="00417038" w:rsidRPr="00DC6AB4" w:rsidRDefault="00417038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C6AB4">
              <w:rPr>
                <w:rFonts w:ascii="Arial" w:hAnsi="Arial" w:cs="Arial"/>
                <w:b/>
                <w:sz w:val="22"/>
                <w:szCs w:val="22"/>
              </w:rPr>
              <w:t>Broj računa (IBAN):</w:t>
            </w:r>
            <w:r w:rsidR="00417038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_______________________________________________________</w:t>
            </w:r>
          </w:p>
          <w:p w:rsidR="00417038" w:rsidRPr="00DC6AB4" w:rsidRDefault="00417038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C6AB4">
              <w:rPr>
                <w:rFonts w:ascii="Arial" w:hAnsi="Arial" w:cs="Arial"/>
                <w:b/>
                <w:sz w:val="22"/>
                <w:szCs w:val="22"/>
              </w:rPr>
              <w:t xml:space="preserve">Ponuditelj je u sustavu PDV-a (zaokružiti):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DC6AB4">
              <w:rPr>
                <w:rFonts w:ascii="Arial" w:hAnsi="Arial" w:cs="Arial"/>
                <w:b/>
                <w:sz w:val="22"/>
                <w:szCs w:val="22"/>
              </w:rPr>
              <w:t>DA             NE</w:t>
            </w:r>
          </w:p>
          <w:p w:rsidR="00417038" w:rsidRDefault="00417038" w:rsidP="00CE2C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C6AB4">
              <w:rPr>
                <w:rFonts w:ascii="Arial" w:hAnsi="Arial" w:cs="Arial"/>
                <w:b/>
                <w:sz w:val="22"/>
                <w:szCs w:val="22"/>
              </w:rPr>
              <w:t>Adresa za dostavu pošte:</w:t>
            </w:r>
            <w:r w:rsidR="00417038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__________________________________________________</w:t>
            </w:r>
          </w:p>
          <w:p w:rsidR="00417038" w:rsidRPr="00DC6AB4" w:rsidRDefault="00417038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Odgovorna osoba za potpisivanje ugovora</w:t>
            </w:r>
            <w:r w:rsidRPr="00DC6AB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17038">
              <w:rPr>
                <w:rFonts w:ascii="Arial" w:hAnsi="Arial" w:cs="Arial"/>
                <w:b/>
                <w:sz w:val="22"/>
                <w:szCs w:val="22"/>
              </w:rPr>
              <w:t>____________________________________</w:t>
            </w:r>
          </w:p>
          <w:p w:rsidR="00417038" w:rsidRPr="00DC6AB4" w:rsidRDefault="00417038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C6AB4">
              <w:rPr>
                <w:rFonts w:ascii="Arial" w:hAnsi="Arial" w:cs="Arial"/>
                <w:b/>
                <w:sz w:val="22"/>
                <w:szCs w:val="22"/>
              </w:rPr>
              <w:t>Kontakt osoba:</w:t>
            </w:r>
            <w:r w:rsidR="00417038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___________________________________________________________</w:t>
            </w:r>
          </w:p>
          <w:p w:rsidR="00417038" w:rsidRPr="00DC6AB4" w:rsidRDefault="00417038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C6AB4">
              <w:rPr>
                <w:rFonts w:ascii="Arial" w:hAnsi="Arial" w:cs="Arial"/>
                <w:b/>
                <w:sz w:val="22"/>
                <w:szCs w:val="22"/>
              </w:rPr>
              <w:t>Tel</w:t>
            </w:r>
            <w:proofErr w:type="spellEnd"/>
            <w:r w:rsidRPr="00DC6AB4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DC6AB4">
              <w:rPr>
                <w:rFonts w:ascii="Arial" w:hAnsi="Arial" w:cs="Arial"/>
                <w:b/>
                <w:sz w:val="22"/>
                <w:szCs w:val="22"/>
              </w:rPr>
              <w:t>Fax</w:t>
            </w:r>
            <w:proofErr w:type="spellEnd"/>
            <w:r w:rsidRPr="00DC6AB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17038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_________________________________________________________________</w:t>
            </w:r>
          </w:p>
          <w:p w:rsidR="00417038" w:rsidRPr="00DC6AB4" w:rsidRDefault="00417038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C6AB4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  <w:r w:rsidR="00417038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_________________________________________________________________</w:t>
            </w:r>
          </w:p>
          <w:p w:rsidR="00417038" w:rsidRPr="00DC6AB4" w:rsidRDefault="00417038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FFFFFF" w:themeFill="background1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sz w:val="10"/>
                <w:szCs w:val="10"/>
              </w:rPr>
            </w:pPr>
          </w:p>
          <w:p w:rsidR="000A4E0F" w:rsidRPr="00DC6AB4" w:rsidRDefault="000A4E0F" w:rsidP="00CE2C16">
            <w:pPr>
              <w:pStyle w:val="Default"/>
              <w:rPr>
                <w:rFonts w:ascii="Arial" w:hAnsi="Arial" w:cs="Arial"/>
                <w:b/>
                <w:sz w:val="10"/>
                <w:szCs w:val="10"/>
              </w:rPr>
            </w:pPr>
            <w:r w:rsidRPr="00DC6AB4">
              <w:rPr>
                <w:rFonts w:ascii="Arial" w:hAnsi="Arial" w:cs="Arial"/>
                <w:b/>
                <w:sz w:val="22"/>
                <w:szCs w:val="22"/>
              </w:rPr>
              <w:t>PONUDA</w:t>
            </w:r>
          </w:p>
          <w:p w:rsidR="000A4E0F" w:rsidRPr="00DC6AB4" w:rsidRDefault="000A4E0F" w:rsidP="00CE2C16">
            <w:pPr>
              <w:pStyle w:val="Defaul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C6AB4">
              <w:rPr>
                <w:rFonts w:ascii="Arial" w:hAnsi="Arial" w:cs="Arial"/>
                <w:b/>
                <w:sz w:val="22"/>
                <w:szCs w:val="22"/>
              </w:rPr>
              <w:t>Broj ponude:</w:t>
            </w:r>
            <w:r w:rsidR="00417038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_____________________________________________________________</w:t>
            </w:r>
          </w:p>
          <w:p w:rsidR="00417038" w:rsidRPr="00DC6AB4" w:rsidRDefault="00417038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C6AB4">
              <w:rPr>
                <w:rFonts w:ascii="Arial" w:hAnsi="Arial" w:cs="Arial"/>
                <w:b/>
                <w:sz w:val="22"/>
                <w:szCs w:val="22"/>
              </w:rPr>
              <w:t>Datum ponude:</w:t>
            </w:r>
            <w:r w:rsidR="00417038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___________________________________________________________</w:t>
            </w:r>
          </w:p>
          <w:p w:rsidR="00417038" w:rsidRPr="00DC6AB4" w:rsidRDefault="00417038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C6AB4">
              <w:rPr>
                <w:rFonts w:ascii="Arial" w:hAnsi="Arial" w:cs="Arial"/>
                <w:b/>
                <w:sz w:val="22"/>
                <w:szCs w:val="22"/>
              </w:rPr>
              <w:t>Cijena ponude bez PDV:</w:t>
            </w:r>
            <w:r w:rsidR="00417038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___________________________________________________</w:t>
            </w:r>
          </w:p>
          <w:p w:rsidR="00417038" w:rsidRPr="00DC6AB4" w:rsidRDefault="00417038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C6AB4">
              <w:rPr>
                <w:rFonts w:ascii="Arial" w:hAnsi="Arial" w:cs="Arial"/>
                <w:b/>
                <w:sz w:val="22"/>
                <w:szCs w:val="22"/>
              </w:rPr>
              <w:t>PDV:</w:t>
            </w:r>
            <w:r w:rsidR="00417038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____________________________________________________________________</w:t>
            </w:r>
          </w:p>
          <w:p w:rsidR="00417038" w:rsidRPr="00DC6AB4" w:rsidRDefault="00417038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Pr="00DC6AB4" w:rsidRDefault="000A4E0F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C6AB4">
              <w:rPr>
                <w:rFonts w:ascii="Arial" w:hAnsi="Arial" w:cs="Arial"/>
                <w:b/>
                <w:sz w:val="22"/>
                <w:szCs w:val="22"/>
              </w:rPr>
              <w:t>Cijena ponude s PDV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 w:rsidRPr="00DC6AB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17038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_____________________________________________________</w:t>
            </w: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A4E0F" w:rsidRDefault="000A4E0F" w:rsidP="00CE2C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A4E0F" w:rsidRDefault="000A4E0F" w:rsidP="00CE2C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A4E0F" w:rsidRDefault="000A4E0F" w:rsidP="00CE2C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_____________________________</w:t>
            </w:r>
          </w:p>
          <w:p w:rsidR="000A4E0F" w:rsidRPr="00DC6AB4" w:rsidRDefault="000A4E0F" w:rsidP="00CE2C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</w:t>
            </w:r>
            <w:r w:rsidRPr="00DC6AB4">
              <w:rPr>
                <w:rFonts w:ascii="Arial" w:hAnsi="Arial" w:cs="Arial"/>
                <w:sz w:val="20"/>
                <w:szCs w:val="20"/>
              </w:rPr>
              <w:t>Ovjerava ovlaštena osoba ponuditelja</w:t>
            </w:r>
          </w:p>
          <w:p w:rsidR="000A4E0F" w:rsidRDefault="000A4E0F" w:rsidP="00CE2C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DC6AB4">
              <w:rPr>
                <w:rFonts w:ascii="Arial" w:hAnsi="Arial" w:cs="Arial"/>
                <w:sz w:val="20"/>
                <w:szCs w:val="20"/>
              </w:rPr>
              <w:t>(ime i prezime, potpis)</w:t>
            </w:r>
          </w:p>
          <w:p w:rsidR="000A4E0F" w:rsidRDefault="000A4E0F" w:rsidP="00CE2C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4E0F" w:rsidRDefault="000A4E0F" w:rsidP="000A4E0F">
      <w:pPr>
        <w:spacing w:line="240" w:lineRule="auto"/>
        <w:rPr>
          <w:vertAlign w:val="superscript"/>
        </w:rPr>
      </w:pPr>
    </w:p>
    <w:p w:rsidR="00FE0C97" w:rsidRDefault="000A4E0F" w:rsidP="00162580">
      <w:pPr>
        <w:spacing w:line="240" w:lineRule="auto"/>
      </w:pPr>
      <w:r w:rsidRPr="001C03DB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1C03DB">
        <w:rPr>
          <w:rFonts w:ascii="Arial" w:hAnsi="Arial" w:cs="Arial"/>
          <w:sz w:val="18"/>
          <w:szCs w:val="18"/>
        </w:rPr>
        <w:t>Ako ponuditelj nije u sustavu PDV-a</w:t>
      </w:r>
      <w:r w:rsidR="001C03DB">
        <w:rPr>
          <w:rFonts w:ascii="Arial" w:hAnsi="Arial" w:cs="Arial"/>
          <w:sz w:val="18"/>
          <w:szCs w:val="18"/>
        </w:rPr>
        <w:t xml:space="preserve">, ako </w:t>
      </w:r>
      <w:r w:rsidRPr="001C03DB">
        <w:rPr>
          <w:rFonts w:ascii="Arial" w:hAnsi="Arial" w:cs="Arial"/>
          <w:sz w:val="18"/>
          <w:szCs w:val="18"/>
        </w:rPr>
        <w:t>je predmet nabave oslobođen PDV-a</w:t>
      </w:r>
      <w:r w:rsidR="001C03DB">
        <w:rPr>
          <w:rFonts w:ascii="Arial" w:hAnsi="Arial" w:cs="Arial"/>
          <w:sz w:val="18"/>
          <w:szCs w:val="18"/>
        </w:rPr>
        <w:t>,</w:t>
      </w:r>
      <w:r w:rsidR="000C2CDA" w:rsidRPr="001C03DB">
        <w:rPr>
          <w:rFonts w:ascii="Arial" w:hAnsi="Arial" w:cs="Arial"/>
          <w:sz w:val="18"/>
          <w:szCs w:val="18"/>
        </w:rPr>
        <w:t xml:space="preserve"> ako se radi o prijenosu porezne obveze po članku</w:t>
      </w:r>
      <w:r w:rsidR="001C03DB" w:rsidRPr="001C03D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C03DB" w:rsidRPr="001C03DB">
        <w:rPr>
          <w:rFonts w:ascii="Arial" w:hAnsi="Arial" w:cs="Arial"/>
          <w:b/>
          <w:sz w:val="18"/>
          <w:szCs w:val="18"/>
        </w:rPr>
        <w:t>čl</w:t>
      </w:r>
      <w:proofErr w:type="spellEnd"/>
      <w:r w:rsidR="001C03DB" w:rsidRPr="001C03DB">
        <w:rPr>
          <w:rFonts w:ascii="Arial" w:hAnsi="Arial" w:cs="Arial"/>
          <w:b/>
          <w:sz w:val="18"/>
          <w:szCs w:val="18"/>
        </w:rPr>
        <w:t>. 75. st.  3.a i čl.79. st.7. Zakona o porezu na dodanu vrijednost</w:t>
      </w:r>
      <w:r w:rsidRPr="001C03DB">
        <w:rPr>
          <w:rFonts w:ascii="Arial" w:hAnsi="Arial" w:cs="Arial"/>
          <w:sz w:val="18"/>
          <w:szCs w:val="18"/>
        </w:rPr>
        <w:t>, u ponudbenom listu, na mjesto predviđeno za upis cijene ponude s PDV, upisuje se isti iznos kao što je upisan na mjestu predviđenom za upis cijene ponude bez PDV, a mjesto predviđeno za upis iznosa PDV-a ostavlja se prazno.</w:t>
      </w:r>
    </w:p>
    <w:sectPr w:rsidR="00FE0C97" w:rsidSect="00DF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4E0F"/>
    <w:rsid w:val="00021F52"/>
    <w:rsid w:val="00032526"/>
    <w:rsid w:val="00071329"/>
    <w:rsid w:val="00071AED"/>
    <w:rsid w:val="0007214D"/>
    <w:rsid w:val="00076F1B"/>
    <w:rsid w:val="000A4E0F"/>
    <w:rsid w:val="000C2CDA"/>
    <w:rsid w:val="000F3DCD"/>
    <w:rsid w:val="00126DA0"/>
    <w:rsid w:val="001331EC"/>
    <w:rsid w:val="001424C7"/>
    <w:rsid w:val="00162580"/>
    <w:rsid w:val="0016797E"/>
    <w:rsid w:val="00170BDD"/>
    <w:rsid w:val="00173E09"/>
    <w:rsid w:val="00174FEA"/>
    <w:rsid w:val="00187DCE"/>
    <w:rsid w:val="001923E5"/>
    <w:rsid w:val="001B05BD"/>
    <w:rsid w:val="001B0AEC"/>
    <w:rsid w:val="001B0FB4"/>
    <w:rsid w:val="001B1921"/>
    <w:rsid w:val="001C03DB"/>
    <w:rsid w:val="001D2F7D"/>
    <w:rsid w:val="001E5764"/>
    <w:rsid w:val="0021702F"/>
    <w:rsid w:val="00217388"/>
    <w:rsid w:val="00222164"/>
    <w:rsid w:val="00237B78"/>
    <w:rsid w:val="00254915"/>
    <w:rsid w:val="002623D9"/>
    <w:rsid w:val="00281836"/>
    <w:rsid w:val="002D680D"/>
    <w:rsid w:val="002E1D8E"/>
    <w:rsid w:val="002F003C"/>
    <w:rsid w:val="002F3B1D"/>
    <w:rsid w:val="002F52FE"/>
    <w:rsid w:val="00302D4B"/>
    <w:rsid w:val="003156CE"/>
    <w:rsid w:val="0033298F"/>
    <w:rsid w:val="0033331D"/>
    <w:rsid w:val="00342118"/>
    <w:rsid w:val="00345055"/>
    <w:rsid w:val="0035013A"/>
    <w:rsid w:val="003524A4"/>
    <w:rsid w:val="003715B9"/>
    <w:rsid w:val="003835C5"/>
    <w:rsid w:val="00396408"/>
    <w:rsid w:val="003A2C08"/>
    <w:rsid w:val="003B24C5"/>
    <w:rsid w:val="003D134A"/>
    <w:rsid w:val="003D24E3"/>
    <w:rsid w:val="003F57AC"/>
    <w:rsid w:val="004043C4"/>
    <w:rsid w:val="00413F00"/>
    <w:rsid w:val="0041400D"/>
    <w:rsid w:val="00417038"/>
    <w:rsid w:val="00425F09"/>
    <w:rsid w:val="00477271"/>
    <w:rsid w:val="00483437"/>
    <w:rsid w:val="00483567"/>
    <w:rsid w:val="004918B3"/>
    <w:rsid w:val="004C2198"/>
    <w:rsid w:val="004C239A"/>
    <w:rsid w:val="004D4C22"/>
    <w:rsid w:val="0053265A"/>
    <w:rsid w:val="00542218"/>
    <w:rsid w:val="00576361"/>
    <w:rsid w:val="005817ED"/>
    <w:rsid w:val="00582DAC"/>
    <w:rsid w:val="005A331C"/>
    <w:rsid w:val="005C64F3"/>
    <w:rsid w:val="005C7B2A"/>
    <w:rsid w:val="005D6165"/>
    <w:rsid w:val="00605AE2"/>
    <w:rsid w:val="00647EB1"/>
    <w:rsid w:val="00663E59"/>
    <w:rsid w:val="00675585"/>
    <w:rsid w:val="006C7D1D"/>
    <w:rsid w:val="006F44A6"/>
    <w:rsid w:val="0070181D"/>
    <w:rsid w:val="00706182"/>
    <w:rsid w:val="0074240D"/>
    <w:rsid w:val="00756D52"/>
    <w:rsid w:val="00765DB7"/>
    <w:rsid w:val="007705ED"/>
    <w:rsid w:val="00793740"/>
    <w:rsid w:val="007B1E82"/>
    <w:rsid w:val="007C2A32"/>
    <w:rsid w:val="007C5362"/>
    <w:rsid w:val="007D5B3D"/>
    <w:rsid w:val="007F6CBD"/>
    <w:rsid w:val="0081710A"/>
    <w:rsid w:val="00823CFD"/>
    <w:rsid w:val="00832EC1"/>
    <w:rsid w:val="008439B5"/>
    <w:rsid w:val="00871D35"/>
    <w:rsid w:val="008C4EAC"/>
    <w:rsid w:val="008E50FA"/>
    <w:rsid w:val="00904002"/>
    <w:rsid w:val="009158BD"/>
    <w:rsid w:val="009159E6"/>
    <w:rsid w:val="00930183"/>
    <w:rsid w:val="00943AF0"/>
    <w:rsid w:val="00961F90"/>
    <w:rsid w:val="009A25D7"/>
    <w:rsid w:val="009A603F"/>
    <w:rsid w:val="009A6352"/>
    <w:rsid w:val="009B29C5"/>
    <w:rsid w:val="009C2732"/>
    <w:rsid w:val="009E3C30"/>
    <w:rsid w:val="009F649D"/>
    <w:rsid w:val="00A27083"/>
    <w:rsid w:val="00A51743"/>
    <w:rsid w:val="00A52742"/>
    <w:rsid w:val="00A83C5D"/>
    <w:rsid w:val="00AD157C"/>
    <w:rsid w:val="00AD30D7"/>
    <w:rsid w:val="00B22A0F"/>
    <w:rsid w:val="00B253EB"/>
    <w:rsid w:val="00B43BBA"/>
    <w:rsid w:val="00B47ED5"/>
    <w:rsid w:val="00B50C6A"/>
    <w:rsid w:val="00B63C3F"/>
    <w:rsid w:val="00B84988"/>
    <w:rsid w:val="00B9200F"/>
    <w:rsid w:val="00B96F40"/>
    <w:rsid w:val="00BA34E0"/>
    <w:rsid w:val="00BA5FEF"/>
    <w:rsid w:val="00BC4BC6"/>
    <w:rsid w:val="00BD0229"/>
    <w:rsid w:val="00BE4601"/>
    <w:rsid w:val="00BE5680"/>
    <w:rsid w:val="00C315ED"/>
    <w:rsid w:val="00C374F3"/>
    <w:rsid w:val="00C4288D"/>
    <w:rsid w:val="00C61589"/>
    <w:rsid w:val="00C711F0"/>
    <w:rsid w:val="00CC4EAB"/>
    <w:rsid w:val="00CD0D73"/>
    <w:rsid w:val="00CD1393"/>
    <w:rsid w:val="00CE04D6"/>
    <w:rsid w:val="00CE261E"/>
    <w:rsid w:val="00CF58E5"/>
    <w:rsid w:val="00D01FED"/>
    <w:rsid w:val="00D17278"/>
    <w:rsid w:val="00D322F1"/>
    <w:rsid w:val="00D37838"/>
    <w:rsid w:val="00D5126B"/>
    <w:rsid w:val="00D7571A"/>
    <w:rsid w:val="00D84749"/>
    <w:rsid w:val="00DF6D0A"/>
    <w:rsid w:val="00DF799F"/>
    <w:rsid w:val="00E31866"/>
    <w:rsid w:val="00E44ED3"/>
    <w:rsid w:val="00E559C1"/>
    <w:rsid w:val="00E6406D"/>
    <w:rsid w:val="00E67C48"/>
    <w:rsid w:val="00E84AF7"/>
    <w:rsid w:val="00EA42AC"/>
    <w:rsid w:val="00EA6E98"/>
    <w:rsid w:val="00EB2134"/>
    <w:rsid w:val="00EC0920"/>
    <w:rsid w:val="00EC6341"/>
    <w:rsid w:val="00ED1A26"/>
    <w:rsid w:val="00F03C1A"/>
    <w:rsid w:val="00F45609"/>
    <w:rsid w:val="00F45DF0"/>
    <w:rsid w:val="00F72956"/>
    <w:rsid w:val="00F85E74"/>
    <w:rsid w:val="00F9418B"/>
    <w:rsid w:val="00FC0069"/>
    <w:rsid w:val="00FD72A8"/>
    <w:rsid w:val="00FE0C97"/>
    <w:rsid w:val="00FE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0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A4E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A4E0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DCE"/>
    <w:rPr>
      <w:rFonts w:ascii="Tahoma" w:eastAsiaTheme="minorEastAsia" w:hAnsi="Tahoma" w:cs="Tahoma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rsid w:val="009A60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9A603F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.obv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vk.h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bava.obvk@gmail.com" TargetMode="External"/><Relationship Id="rId5" Type="http://schemas.openxmlformats.org/officeDocument/2006/relationships/hyperlink" Target="http://www.obvk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66A4-B5BD-4623-9DFE-1103A116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dostavu ponude</vt:lpstr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dostavu ponude</dc:title>
  <dc:subject>BN-10-14</dc:subject>
  <dc:creator>Anita</dc:creator>
  <cp:lastModifiedBy>skala.anita</cp:lastModifiedBy>
  <cp:revision>3</cp:revision>
  <cp:lastPrinted>2017-06-06T11:18:00Z</cp:lastPrinted>
  <dcterms:created xsi:type="dcterms:W3CDTF">2022-01-12T13:39:00Z</dcterms:created>
  <dcterms:modified xsi:type="dcterms:W3CDTF">2022-01-12T13:40:00Z</dcterms:modified>
</cp:coreProperties>
</file>